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87D4E" w14:textId="47F46827" w:rsidR="005E0BB1" w:rsidRDefault="005E0BB1" w:rsidP="0080377E">
      <w:pPr>
        <w:rPr>
          <w:rFonts w:ascii="Times New Roman" w:hAnsi="Times New Roman" w:cs="Times New Roman"/>
          <w:noProof/>
        </w:rPr>
      </w:pPr>
      <w:bookmarkStart w:id="0" w:name="_Hlk38193133"/>
      <w:r>
        <w:rPr>
          <w:rFonts w:ascii="Times New Roman" w:hAnsi="Times New Roman" w:cs="Times New Roman"/>
          <w:noProof/>
        </w:rPr>
        <w:t xml:space="preserve">Yara Arts Group </w:t>
      </w:r>
      <w:r w:rsidR="0080377E">
        <w:rPr>
          <w:rFonts w:ascii="Times New Roman" w:hAnsi="Times New Roman" w:cs="Times New Roman"/>
          <w:noProof/>
        </w:rPr>
        <w:t xml:space="preserve">&amp; </w:t>
      </w:r>
      <w:r w:rsidR="0080377E" w:rsidRPr="0080377E">
        <w:rPr>
          <w:rFonts w:ascii="Times New Roman" w:hAnsi="Times New Roman" w:cs="Times New Roman"/>
          <w:noProof/>
        </w:rPr>
        <w:t>the Ukrainian Educational and Cultural Center</w:t>
      </w:r>
      <w:r w:rsidR="0080377E">
        <w:rPr>
          <w:rFonts w:ascii="Times New Roman" w:hAnsi="Times New Roman" w:cs="Times New Roman"/>
          <w:noProof/>
        </w:rPr>
        <w:t xml:space="preserve"> </w:t>
      </w:r>
      <w:r>
        <w:rPr>
          <w:rFonts w:ascii="Times New Roman" w:hAnsi="Times New Roman" w:cs="Times New Roman"/>
          <w:noProof/>
        </w:rPr>
        <w:t>present:</w:t>
      </w:r>
    </w:p>
    <w:p w14:paraId="39D24EA2" w14:textId="77D0B14F" w:rsidR="00D62498" w:rsidRPr="00A4374B" w:rsidRDefault="00D62498" w:rsidP="00340575">
      <w:pPr>
        <w:spacing w:after="120" w:line="240" w:lineRule="auto"/>
        <w:jc w:val="center"/>
        <w:rPr>
          <w:rFonts w:ascii="Times New Roman" w:hAnsi="Times New Roman" w:cs="Times New Roman"/>
          <w:noProof/>
          <w:sz w:val="28"/>
          <w:szCs w:val="28"/>
        </w:rPr>
      </w:pPr>
      <w:r w:rsidRPr="00A4374B">
        <w:rPr>
          <w:rFonts w:ascii="Times New Roman" w:hAnsi="Times New Roman" w:cs="Times New Roman"/>
          <w:noProof/>
          <w:sz w:val="28"/>
          <w:szCs w:val="28"/>
        </w:rPr>
        <w:t xml:space="preserve">Yara’s </w:t>
      </w:r>
      <w:r w:rsidR="00352438" w:rsidRPr="00A4374B">
        <w:rPr>
          <w:rFonts w:ascii="Times New Roman" w:hAnsi="Times New Roman" w:cs="Times New Roman"/>
          <w:noProof/>
          <w:sz w:val="28"/>
          <w:szCs w:val="28"/>
        </w:rPr>
        <w:t>Theatre Projects</w:t>
      </w:r>
      <w:r w:rsidRPr="00A4374B">
        <w:rPr>
          <w:rFonts w:ascii="Times New Roman" w:hAnsi="Times New Roman" w:cs="Times New Roman"/>
          <w:noProof/>
          <w:sz w:val="28"/>
          <w:szCs w:val="28"/>
        </w:rPr>
        <w:t>:</w:t>
      </w:r>
    </w:p>
    <w:p w14:paraId="1CA1A385" w14:textId="2908644C" w:rsidR="00D62498" w:rsidRDefault="00352438" w:rsidP="00340575">
      <w:pPr>
        <w:spacing w:after="120" w:line="240" w:lineRule="auto"/>
        <w:jc w:val="center"/>
        <w:rPr>
          <w:rFonts w:ascii="Times New Roman" w:hAnsi="Times New Roman" w:cs="Times New Roman"/>
          <w:b/>
          <w:i/>
          <w:noProof/>
          <w:sz w:val="28"/>
          <w:szCs w:val="28"/>
        </w:rPr>
      </w:pPr>
      <w:r w:rsidRPr="00A4374B">
        <w:rPr>
          <w:rFonts w:ascii="Times New Roman" w:hAnsi="Times New Roman" w:cs="Times New Roman"/>
          <w:noProof/>
          <w:sz w:val="28"/>
          <w:szCs w:val="28"/>
        </w:rPr>
        <w:t xml:space="preserve">Poetry as Theatre: Oleh Lysheha’s </w:t>
      </w:r>
      <w:r w:rsidRPr="00A4374B">
        <w:rPr>
          <w:rFonts w:ascii="Times New Roman" w:hAnsi="Times New Roman" w:cs="Times New Roman"/>
          <w:b/>
          <w:i/>
          <w:noProof/>
          <w:sz w:val="28"/>
          <w:szCs w:val="28"/>
        </w:rPr>
        <w:t>Swan</w:t>
      </w:r>
    </w:p>
    <w:p w14:paraId="41FC7C2B" w14:textId="77777777" w:rsidR="00827B40" w:rsidRDefault="00827B40" w:rsidP="005E0BB1">
      <w:pPr>
        <w:spacing w:after="120" w:line="240" w:lineRule="auto"/>
        <w:rPr>
          <w:rFonts w:ascii="Times New Roman" w:hAnsi="Times New Roman" w:cs="Times New Roman"/>
          <w:b/>
          <w:i/>
          <w:noProof/>
          <w:sz w:val="28"/>
          <w:szCs w:val="28"/>
        </w:rPr>
      </w:pPr>
    </w:p>
    <w:p w14:paraId="51500DE9" w14:textId="3B8F9BF8" w:rsidR="005E0BB1" w:rsidRDefault="00352438" w:rsidP="005E0BB1">
      <w:pPr>
        <w:spacing w:after="120" w:line="240" w:lineRule="auto"/>
        <w:jc w:val="center"/>
        <w:rPr>
          <w:rFonts w:ascii="Times New Roman" w:hAnsi="Times New Roman" w:cs="Times New Roman"/>
          <w:noProof/>
        </w:rPr>
      </w:pPr>
      <w:r>
        <w:rPr>
          <w:rFonts w:ascii="Times New Roman" w:hAnsi="Times New Roman" w:cs="Times New Roman"/>
          <w:noProof/>
        </w:rPr>
        <w:drawing>
          <wp:inline distT="0" distB="0" distL="0" distR="0" wp14:anchorId="1CE898B5" wp14:editId="22572544">
            <wp:extent cx="2813685" cy="4264529"/>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eh Lysheha 2011 b&amp;W photo by Waldemart Klyuzko.jpg"/>
                    <pic:cNvPicPr/>
                  </pic:nvPicPr>
                  <pic:blipFill>
                    <a:blip r:embed="rId4"/>
                    <a:stretch>
                      <a:fillRect/>
                    </a:stretch>
                  </pic:blipFill>
                  <pic:spPr>
                    <a:xfrm>
                      <a:off x="0" y="0"/>
                      <a:ext cx="2820818" cy="4275340"/>
                    </a:xfrm>
                    <a:prstGeom prst="rect">
                      <a:avLst/>
                    </a:prstGeom>
                  </pic:spPr>
                </pic:pic>
              </a:graphicData>
            </a:graphic>
          </wp:inline>
        </w:drawing>
      </w:r>
    </w:p>
    <w:p w14:paraId="0F5F48D2" w14:textId="77777777" w:rsidR="00657CF3" w:rsidRDefault="00657CF3" w:rsidP="005E0BB1">
      <w:pPr>
        <w:spacing w:after="120" w:line="240" w:lineRule="auto"/>
        <w:jc w:val="center"/>
        <w:rPr>
          <w:rFonts w:ascii="Times New Roman" w:hAnsi="Times New Roman" w:cs="Times New Roman"/>
          <w:noProof/>
        </w:rPr>
      </w:pPr>
    </w:p>
    <w:p w14:paraId="652A7C4D" w14:textId="3E78CE50" w:rsidR="005E0BB1" w:rsidRPr="00A4374B" w:rsidRDefault="00657CF3" w:rsidP="00A4374B">
      <w:pPr>
        <w:spacing w:after="0" w:line="240" w:lineRule="auto"/>
        <w:jc w:val="right"/>
        <w:rPr>
          <w:rFonts w:ascii="Times New Roman" w:hAnsi="Times New Roman" w:cs="Times New Roman"/>
        </w:rPr>
      </w:pPr>
      <w:r w:rsidRPr="00A4374B">
        <w:rPr>
          <w:rFonts w:ascii="Times New Roman" w:hAnsi="Times New Roman" w:cs="Times New Roman"/>
        </w:rPr>
        <w:t>P</w:t>
      </w:r>
      <w:r w:rsidR="00D62498" w:rsidRPr="00A4374B">
        <w:rPr>
          <w:rFonts w:ascii="Times New Roman" w:hAnsi="Times New Roman" w:cs="Times New Roman"/>
        </w:rPr>
        <w:t>remiere</w:t>
      </w:r>
      <w:r>
        <w:rPr>
          <w:rFonts w:ascii="Times New Roman" w:hAnsi="Times New Roman" w:cs="Times New Roman"/>
        </w:rPr>
        <w:t xml:space="preserve"> </w:t>
      </w:r>
      <w:r w:rsidR="00D62498" w:rsidRPr="00A4374B">
        <w:rPr>
          <w:rFonts w:ascii="Times New Roman" w:hAnsi="Times New Roman" w:cs="Times New Roman"/>
        </w:rPr>
        <w:t xml:space="preserve">June </w:t>
      </w:r>
      <w:r w:rsidR="00352438" w:rsidRPr="00A4374B">
        <w:rPr>
          <w:rFonts w:ascii="Times New Roman" w:hAnsi="Times New Roman" w:cs="Times New Roman"/>
        </w:rPr>
        <w:t>25</w:t>
      </w:r>
      <w:r w:rsidR="005E0BB1" w:rsidRPr="00A4374B">
        <w:rPr>
          <w:rFonts w:ascii="Times New Roman" w:hAnsi="Times New Roman" w:cs="Times New Roman"/>
        </w:rPr>
        <w:t>, 2020</w:t>
      </w:r>
    </w:p>
    <w:p w14:paraId="6236C982" w14:textId="46E41541" w:rsidR="005E0BB1" w:rsidRDefault="00602444" w:rsidP="00A4374B">
      <w:pPr>
        <w:spacing w:after="0" w:line="240" w:lineRule="auto"/>
        <w:jc w:val="right"/>
        <w:rPr>
          <w:rFonts w:ascii="Times New Roman" w:hAnsi="Times New Roman" w:cs="Times New Roman"/>
        </w:rPr>
      </w:pPr>
      <w:hyperlink r:id="rId5" w:history="1">
        <w:r w:rsidR="005E0BB1" w:rsidRPr="00A4374B">
          <w:rPr>
            <w:rFonts w:ascii="Times New Roman" w:hAnsi="Times New Roman" w:cs="Times New Roman"/>
          </w:rPr>
          <w:t>www.yaraartsgroup.net</w:t>
        </w:r>
      </w:hyperlink>
    </w:p>
    <w:p w14:paraId="0369B64B" w14:textId="0E1677D2" w:rsidR="00C10F61" w:rsidRPr="005E0BB1" w:rsidRDefault="00C10F61" w:rsidP="00C10F61">
      <w:pPr>
        <w:spacing w:after="0" w:line="240" w:lineRule="auto"/>
        <w:jc w:val="both"/>
        <w:rPr>
          <w:rFonts w:ascii="Times New Roman" w:hAnsi="Times New Roman" w:cs="Times New Roman"/>
          <w:noProof/>
        </w:rPr>
      </w:pPr>
      <w:r>
        <w:rPr>
          <w:rFonts w:ascii="Times New Roman" w:hAnsi="Times New Roman" w:cs="Times New Roman"/>
          <w:noProof/>
        </w:rPr>
        <w:drawing>
          <wp:inline distT="0" distB="0" distL="0" distR="0" wp14:anchorId="098302D0" wp14:editId="020F9572">
            <wp:extent cx="1474431" cy="34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SCA Logo - Blac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2664" cy="480696"/>
                    </a:xfrm>
                    <a:prstGeom prst="rect">
                      <a:avLst/>
                    </a:prstGeom>
                  </pic:spPr>
                </pic:pic>
              </a:graphicData>
            </a:graphic>
          </wp:inline>
        </w:drawing>
      </w:r>
      <w:r w:rsidR="00657CF3">
        <w:rPr>
          <w:rFonts w:ascii="Times New Roman" w:hAnsi="Times New Roman" w:cs="Times New Roman"/>
          <w:noProof/>
        </w:rPr>
        <w:t xml:space="preserve">           </w:t>
      </w:r>
      <w:r>
        <w:rPr>
          <w:rFonts w:ascii="Times New Roman" w:hAnsi="Times New Roman" w:cs="Times New Roman"/>
          <w:noProof/>
        </w:rPr>
        <w:drawing>
          <wp:inline distT="0" distB="0" distL="0" distR="0" wp14:anchorId="2AE4EC84" wp14:editId="2B523CFA">
            <wp:extent cx="643626" cy="6477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CF-Philly.jpg"/>
                    <pic:cNvPicPr/>
                  </pic:nvPicPr>
                  <pic:blipFill>
                    <a:blip r:embed="rId7"/>
                    <a:stretch>
                      <a:fillRect/>
                    </a:stretch>
                  </pic:blipFill>
                  <pic:spPr>
                    <a:xfrm>
                      <a:off x="0" y="0"/>
                      <a:ext cx="652566" cy="656697"/>
                    </a:xfrm>
                    <a:prstGeom prst="rect">
                      <a:avLst/>
                    </a:prstGeom>
                  </pic:spPr>
                </pic:pic>
              </a:graphicData>
            </a:graphic>
          </wp:inline>
        </w:drawing>
      </w:r>
      <w:r w:rsidR="00657CF3">
        <w:rPr>
          <w:rFonts w:ascii="Times New Roman" w:hAnsi="Times New Roman" w:cs="Times New Roman"/>
          <w:noProof/>
        </w:rPr>
        <w:t xml:space="preserve">         </w:t>
      </w:r>
      <w:r>
        <w:rPr>
          <w:rFonts w:ascii="Times New Roman" w:hAnsi="Times New Roman" w:cs="Times New Roman"/>
          <w:noProof/>
        </w:rPr>
        <w:drawing>
          <wp:inline distT="0" distB="0" distL="0" distR="0" wp14:anchorId="0CFA1612" wp14:editId="712D5C72">
            <wp:extent cx="1524000" cy="35448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KRFCU_Philadelphia.jpg"/>
                    <pic:cNvPicPr/>
                  </pic:nvPicPr>
                  <pic:blipFill>
                    <a:blip r:embed="rId8"/>
                    <a:stretch>
                      <a:fillRect/>
                    </a:stretch>
                  </pic:blipFill>
                  <pic:spPr>
                    <a:xfrm>
                      <a:off x="0" y="0"/>
                      <a:ext cx="1570194" cy="365230"/>
                    </a:xfrm>
                    <a:prstGeom prst="rect">
                      <a:avLst/>
                    </a:prstGeom>
                  </pic:spPr>
                </pic:pic>
              </a:graphicData>
            </a:graphic>
          </wp:inline>
        </w:drawing>
      </w:r>
      <w:r>
        <w:rPr>
          <w:rFonts w:ascii="Times New Roman" w:hAnsi="Times New Roman" w:cs="Times New Roman"/>
          <w:noProof/>
        </w:rPr>
        <w:t xml:space="preserve"> </w:t>
      </w:r>
    </w:p>
    <w:p w14:paraId="7D30C2AB" w14:textId="1DA0BAE2" w:rsidR="00D62498" w:rsidRDefault="00A4374B" w:rsidP="005B42E5">
      <w:pPr>
        <w:spacing w:after="0" w:line="240" w:lineRule="auto"/>
        <w:jc w:val="both"/>
        <w:rPr>
          <w:rFonts w:ascii="Times New Roman" w:hAnsi="Times New Roman" w:cs="Times New Roman"/>
        </w:rPr>
      </w:pPr>
      <w:r>
        <w:rPr>
          <w:rFonts w:ascii="Times New Roman" w:hAnsi="Times New Roman" w:cs="Times New Roman"/>
        </w:rPr>
        <w:br w:type="column"/>
      </w:r>
      <w:r w:rsidR="00D62498">
        <w:rPr>
          <w:rFonts w:ascii="Times New Roman" w:hAnsi="Times New Roman" w:cs="Times New Roman"/>
        </w:rPr>
        <w:t xml:space="preserve">Yara Arts Group &amp; </w:t>
      </w:r>
      <w:r w:rsidR="00D62498" w:rsidRPr="0080377E">
        <w:rPr>
          <w:rFonts w:ascii="Times New Roman" w:hAnsi="Times New Roman" w:cs="Times New Roman"/>
        </w:rPr>
        <w:t>the Ukrainian Educational and Cultural Center</w:t>
      </w:r>
      <w:r w:rsidR="00D62498">
        <w:rPr>
          <w:rFonts w:ascii="Times New Roman" w:hAnsi="Times New Roman" w:cs="Times New Roman"/>
        </w:rPr>
        <w:t xml:space="preserve"> present:</w:t>
      </w:r>
    </w:p>
    <w:p w14:paraId="2F0F58B5" w14:textId="6CDDDA46" w:rsidR="005F4849" w:rsidRPr="00A4374B" w:rsidRDefault="005F4849" w:rsidP="00A4374B">
      <w:pPr>
        <w:spacing w:after="0" w:line="240" w:lineRule="auto"/>
        <w:jc w:val="center"/>
        <w:rPr>
          <w:rFonts w:ascii="Times New Roman" w:hAnsi="Times New Roman" w:cs="Times New Roman"/>
          <w:sz w:val="28"/>
          <w:szCs w:val="28"/>
        </w:rPr>
      </w:pPr>
      <w:r w:rsidRPr="00A4374B">
        <w:rPr>
          <w:rFonts w:ascii="Times New Roman" w:hAnsi="Times New Roman" w:cs="Times New Roman"/>
          <w:sz w:val="28"/>
          <w:szCs w:val="28"/>
        </w:rPr>
        <w:t>Yara’s T</w:t>
      </w:r>
      <w:r w:rsidR="00352438" w:rsidRPr="00A4374B">
        <w:rPr>
          <w:rFonts w:ascii="Times New Roman" w:hAnsi="Times New Roman" w:cs="Times New Roman"/>
          <w:sz w:val="28"/>
          <w:szCs w:val="28"/>
        </w:rPr>
        <w:t>heatre Projects</w:t>
      </w:r>
    </w:p>
    <w:p w14:paraId="4872E0FC" w14:textId="3A2E3257" w:rsidR="00352438" w:rsidRPr="00A4374B" w:rsidRDefault="00352438" w:rsidP="00A4374B">
      <w:pPr>
        <w:spacing w:after="0" w:line="240" w:lineRule="auto"/>
        <w:jc w:val="center"/>
        <w:rPr>
          <w:rFonts w:ascii="Times New Roman" w:hAnsi="Times New Roman" w:cs="Times New Roman"/>
          <w:sz w:val="28"/>
          <w:szCs w:val="28"/>
        </w:rPr>
      </w:pPr>
      <w:r w:rsidRPr="00A4374B">
        <w:rPr>
          <w:rFonts w:ascii="Times New Roman" w:hAnsi="Times New Roman" w:cs="Times New Roman"/>
          <w:sz w:val="28"/>
          <w:szCs w:val="28"/>
        </w:rPr>
        <w:t xml:space="preserve">Poetry as Theatre: Oleh </w:t>
      </w:r>
      <w:proofErr w:type="spellStart"/>
      <w:r w:rsidRPr="00A4374B">
        <w:rPr>
          <w:rFonts w:ascii="Times New Roman" w:hAnsi="Times New Roman" w:cs="Times New Roman"/>
          <w:sz w:val="28"/>
          <w:szCs w:val="28"/>
        </w:rPr>
        <w:t>Lysheha’s</w:t>
      </w:r>
      <w:proofErr w:type="spellEnd"/>
      <w:r w:rsidRPr="00A4374B">
        <w:rPr>
          <w:rFonts w:ascii="Times New Roman" w:hAnsi="Times New Roman" w:cs="Times New Roman"/>
          <w:sz w:val="28"/>
          <w:szCs w:val="28"/>
        </w:rPr>
        <w:t xml:space="preserve"> </w:t>
      </w:r>
      <w:r w:rsidRPr="00A4374B">
        <w:rPr>
          <w:rFonts w:ascii="Times New Roman" w:hAnsi="Times New Roman" w:cs="Times New Roman"/>
          <w:b/>
          <w:i/>
          <w:sz w:val="28"/>
          <w:szCs w:val="28"/>
        </w:rPr>
        <w:t>Swan</w:t>
      </w:r>
    </w:p>
    <w:p w14:paraId="194DFCF7" w14:textId="77777777" w:rsidR="00A4374B" w:rsidRPr="00A4374B" w:rsidRDefault="00A4374B" w:rsidP="00A4374B">
      <w:pPr>
        <w:spacing w:after="0" w:line="240" w:lineRule="auto"/>
        <w:jc w:val="center"/>
        <w:rPr>
          <w:rFonts w:ascii="Times New Roman" w:hAnsi="Times New Roman" w:cs="Times New Roman"/>
          <w:sz w:val="28"/>
          <w:szCs w:val="28"/>
        </w:rPr>
      </w:pPr>
    </w:p>
    <w:p w14:paraId="35B6F6AB" w14:textId="40BDF786" w:rsidR="00352438" w:rsidRPr="005B42E5" w:rsidRDefault="005F4849" w:rsidP="005B42E5">
      <w:pPr>
        <w:spacing w:after="0" w:line="240" w:lineRule="auto"/>
        <w:jc w:val="both"/>
        <w:rPr>
          <w:rFonts w:ascii="Times New Roman" w:hAnsi="Times New Roman" w:cs="Times New Roman"/>
        </w:rPr>
      </w:pPr>
      <w:r w:rsidRPr="00A4374B">
        <w:rPr>
          <w:rFonts w:ascii="Times New Roman" w:hAnsi="Times New Roman" w:cs="Times New Roman"/>
          <w:b/>
        </w:rPr>
        <w:t xml:space="preserve">Entrance </w:t>
      </w:r>
      <w:r w:rsidR="00352438" w:rsidRPr="00A4374B">
        <w:rPr>
          <w:rFonts w:ascii="Times New Roman" w:hAnsi="Times New Roman" w:cs="Times New Roman"/>
          <w:b/>
        </w:rPr>
        <w:t>audio</w:t>
      </w:r>
      <w:r w:rsidRPr="005B42E5">
        <w:rPr>
          <w:rFonts w:ascii="Times New Roman" w:hAnsi="Times New Roman" w:cs="Times New Roman"/>
        </w:rPr>
        <w:t>:</w:t>
      </w:r>
      <w:r w:rsidR="006C7915" w:rsidRPr="005B42E5">
        <w:rPr>
          <w:rFonts w:ascii="Times New Roman" w:hAnsi="Times New Roman" w:cs="Times New Roman"/>
        </w:rPr>
        <w:t xml:space="preserve"> </w:t>
      </w:r>
      <w:r w:rsidR="00352438" w:rsidRPr="00352438">
        <w:rPr>
          <w:rFonts w:ascii="Times New Roman" w:hAnsi="Times New Roman" w:cs="Times New Roman"/>
        </w:rPr>
        <w:t xml:space="preserve">Oleh </w:t>
      </w:r>
      <w:proofErr w:type="spellStart"/>
      <w:r w:rsidR="00352438" w:rsidRPr="00352438">
        <w:rPr>
          <w:rFonts w:ascii="Times New Roman" w:hAnsi="Times New Roman" w:cs="Times New Roman"/>
        </w:rPr>
        <w:t>Lysheha</w:t>
      </w:r>
      <w:proofErr w:type="spellEnd"/>
      <w:r w:rsidR="00352438" w:rsidRPr="00352438">
        <w:rPr>
          <w:rFonts w:ascii="Times New Roman" w:hAnsi="Times New Roman" w:cs="Times New Roman"/>
        </w:rPr>
        <w:t xml:space="preserve"> reading the first three part</w:t>
      </w:r>
      <w:r w:rsidR="007A10A9">
        <w:rPr>
          <w:rFonts w:ascii="Times New Roman" w:hAnsi="Times New Roman" w:cs="Times New Roman"/>
        </w:rPr>
        <w:t>s</w:t>
      </w:r>
      <w:r w:rsidR="00352438" w:rsidRPr="00352438">
        <w:rPr>
          <w:rFonts w:ascii="Times New Roman" w:hAnsi="Times New Roman" w:cs="Times New Roman"/>
        </w:rPr>
        <w:t xml:space="preserve"> of “Swan”</w:t>
      </w:r>
    </w:p>
    <w:p w14:paraId="325482D3" w14:textId="77777777" w:rsidR="005F4849" w:rsidRPr="000B0966" w:rsidRDefault="005F4849" w:rsidP="005B42E5">
      <w:pPr>
        <w:spacing w:after="0" w:line="240" w:lineRule="auto"/>
        <w:jc w:val="both"/>
        <w:rPr>
          <w:rFonts w:ascii="Times New Roman" w:hAnsi="Times New Roman" w:cs="Times New Roman"/>
        </w:rPr>
      </w:pPr>
    </w:p>
    <w:p w14:paraId="6F4EEF5C" w14:textId="3D5E1F6A" w:rsidR="009D2385" w:rsidRDefault="005F4849" w:rsidP="005B42E5">
      <w:pPr>
        <w:spacing w:after="0" w:line="240" w:lineRule="auto"/>
        <w:jc w:val="both"/>
        <w:rPr>
          <w:rFonts w:ascii="Times New Roman" w:hAnsi="Times New Roman" w:cs="Times New Roman"/>
        </w:rPr>
      </w:pPr>
      <w:r w:rsidRPr="00A4374B">
        <w:rPr>
          <w:rFonts w:ascii="Times New Roman" w:hAnsi="Times New Roman" w:cs="Times New Roman"/>
          <w:b/>
        </w:rPr>
        <w:t>Introductions</w:t>
      </w:r>
      <w:r w:rsidR="00676BE0">
        <w:rPr>
          <w:rFonts w:ascii="Times New Roman" w:hAnsi="Times New Roman" w:cs="Times New Roman"/>
          <w:b/>
        </w:rPr>
        <w:t>:</w:t>
      </w:r>
      <w:r w:rsidRPr="00A4374B">
        <w:rPr>
          <w:rFonts w:ascii="Times New Roman" w:hAnsi="Times New Roman" w:cs="Times New Roman"/>
          <w:b/>
        </w:rPr>
        <w:t xml:space="preserve"> </w:t>
      </w:r>
      <w:r w:rsidRPr="000B0966">
        <w:rPr>
          <w:rFonts w:ascii="Times New Roman" w:hAnsi="Times New Roman" w:cs="Times New Roman"/>
        </w:rPr>
        <w:t>Virlana Tkacz</w:t>
      </w:r>
    </w:p>
    <w:p w14:paraId="245EB595" w14:textId="4233467D" w:rsidR="005F4849" w:rsidRPr="000B0966" w:rsidRDefault="005F4849" w:rsidP="005B42E5">
      <w:pPr>
        <w:spacing w:after="0" w:line="240" w:lineRule="auto"/>
        <w:jc w:val="both"/>
        <w:rPr>
          <w:rFonts w:ascii="Times New Roman" w:hAnsi="Times New Roman" w:cs="Times New Roman"/>
        </w:rPr>
      </w:pPr>
    </w:p>
    <w:p w14:paraId="70CB1BD9" w14:textId="7C1D4439" w:rsidR="00A602D8" w:rsidRDefault="00D62498" w:rsidP="005B42E5">
      <w:pPr>
        <w:spacing w:after="0" w:line="240" w:lineRule="auto"/>
        <w:jc w:val="both"/>
        <w:rPr>
          <w:rFonts w:ascii="Times New Roman" w:hAnsi="Times New Roman" w:cs="Times New Roman"/>
        </w:rPr>
      </w:pPr>
      <w:r w:rsidRPr="00A4374B">
        <w:rPr>
          <w:rFonts w:ascii="Times New Roman" w:hAnsi="Times New Roman" w:cs="Times New Roman"/>
          <w:b/>
        </w:rPr>
        <w:t xml:space="preserve">On </w:t>
      </w:r>
      <w:r w:rsidR="000B52D6" w:rsidRPr="00A4374B">
        <w:rPr>
          <w:rFonts w:ascii="Times New Roman" w:hAnsi="Times New Roman" w:cs="Times New Roman"/>
          <w:b/>
        </w:rPr>
        <w:t xml:space="preserve">Oleh </w:t>
      </w:r>
      <w:proofErr w:type="spellStart"/>
      <w:r w:rsidR="000B52D6" w:rsidRPr="00A4374B">
        <w:rPr>
          <w:rFonts w:ascii="Times New Roman" w:hAnsi="Times New Roman" w:cs="Times New Roman"/>
          <w:b/>
        </w:rPr>
        <w:t>Lysheha</w:t>
      </w:r>
      <w:proofErr w:type="spellEnd"/>
      <w:r w:rsidR="000B52D6" w:rsidRPr="00A4374B">
        <w:rPr>
          <w:rFonts w:ascii="Times New Roman" w:hAnsi="Times New Roman" w:cs="Times New Roman"/>
          <w:b/>
        </w:rPr>
        <w:t xml:space="preserve"> in </w:t>
      </w:r>
      <w:proofErr w:type="spellStart"/>
      <w:r w:rsidR="000B52D6" w:rsidRPr="00A4374B">
        <w:rPr>
          <w:rFonts w:ascii="Times New Roman" w:hAnsi="Times New Roman" w:cs="Times New Roman"/>
          <w:b/>
        </w:rPr>
        <w:t>Tysmenytsia</w:t>
      </w:r>
      <w:proofErr w:type="spellEnd"/>
      <w:r w:rsidR="00676BE0">
        <w:rPr>
          <w:rFonts w:ascii="Times New Roman" w:hAnsi="Times New Roman" w:cs="Times New Roman"/>
          <w:b/>
        </w:rPr>
        <w:t xml:space="preserve">: </w:t>
      </w:r>
      <w:r w:rsidR="00A602D8" w:rsidRPr="00A602D8">
        <w:rPr>
          <w:rFonts w:ascii="Times New Roman" w:hAnsi="Times New Roman" w:cs="Times New Roman"/>
        </w:rPr>
        <w:t xml:space="preserve">photos </w:t>
      </w:r>
      <w:r w:rsidR="00827B40">
        <w:rPr>
          <w:rFonts w:ascii="Times New Roman" w:hAnsi="Times New Roman" w:cs="Times New Roman"/>
        </w:rPr>
        <w:t xml:space="preserve">by </w:t>
      </w:r>
      <w:r w:rsidR="00A602D8" w:rsidRPr="00A602D8">
        <w:rPr>
          <w:rFonts w:ascii="Times New Roman" w:hAnsi="Times New Roman" w:cs="Times New Roman"/>
        </w:rPr>
        <w:t>Waldemart Klyuzko</w:t>
      </w:r>
    </w:p>
    <w:p w14:paraId="31E5DF38" w14:textId="77777777" w:rsidR="00A602D8" w:rsidRDefault="00A602D8" w:rsidP="005B42E5">
      <w:pPr>
        <w:spacing w:after="0" w:line="240" w:lineRule="auto"/>
        <w:jc w:val="both"/>
        <w:rPr>
          <w:rFonts w:ascii="Times New Roman" w:hAnsi="Times New Roman" w:cs="Times New Roman"/>
        </w:rPr>
      </w:pPr>
    </w:p>
    <w:p w14:paraId="651CE959" w14:textId="09CF4A74" w:rsidR="00D62498" w:rsidRDefault="00A602D8" w:rsidP="005B42E5">
      <w:pPr>
        <w:spacing w:after="0" w:line="240" w:lineRule="auto"/>
        <w:jc w:val="both"/>
        <w:rPr>
          <w:rFonts w:ascii="Times New Roman" w:hAnsi="Times New Roman" w:cs="Times New Roman"/>
        </w:rPr>
      </w:pPr>
      <w:proofErr w:type="spellStart"/>
      <w:r w:rsidRPr="00A4374B">
        <w:rPr>
          <w:rFonts w:ascii="Times New Roman" w:hAnsi="Times New Roman" w:cs="Times New Roman"/>
          <w:b/>
        </w:rPr>
        <w:t>Lysheha</w:t>
      </w:r>
      <w:proofErr w:type="spellEnd"/>
      <w:r w:rsidRPr="00A4374B">
        <w:rPr>
          <w:rFonts w:ascii="Times New Roman" w:hAnsi="Times New Roman" w:cs="Times New Roman"/>
          <w:b/>
        </w:rPr>
        <w:t xml:space="preserve"> in Lviv, Buryatia, Kyiv and US</w:t>
      </w:r>
      <w:r w:rsidR="00676BE0">
        <w:rPr>
          <w:rFonts w:ascii="Times New Roman" w:hAnsi="Times New Roman" w:cs="Times New Roman"/>
          <w:b/>
        </w:rPr>
        <w:t>:</w:t>
      </w:r>
      <w:r w:rsidR="00A4374B">
        <w:rPr>
          <w:rFonts w:ascii="Times New Roman" w:hAnsi="Times New Roman" w:cs="Times New Roman"/>
        </w:rPr>
        <w:t xml:space="preserve"> </w:t>
      </w:r>
      <w:r w:rsidR="00D62498" w:rsidRPr="000B0966">
        <w:rPr>
          <w:rFonts w:ascii="Times New Roman" w:hAnsi="Times New Roman" w:cs="Times New Roman"/>
        </w:rPr>
        <w:t>Virlana Tkacz</w:t>
      </w:r>
    </w:p>
    <w:p w14:paraId="77DBC159" w14:textId="77777777" w:rsidR="00A602D8" w:rsidRDefault="00A602D8" w:rsidP="005B42E5">
      <w:pPr>
        <w:spacing w:after="0" w:line="240" w:lineRule="auto"/>
        <w:jc w:val="both"/>
        <w:rPr>
          <w:rFonts w:ascii="Times New Roman" w:hAnsi="Times New Roman" w:cs="Times New Roman"/>
        </w:rPr>
      </w:pPr>
    </w:p>
    <w:p w14:paraId="2D91DF6E" w14:textId="7114A2D5" w:rsidR="00A602D8" w:rsidRPr="00676BE0" w:rsidRDefault="00A602D8" w:rsidP="005B42E5">
      <w:pPr>
        <w:spacing w:after="0" w:line="240" w:lineRule="auto"/>
        <w:jc w:val="both"/>
        <w:rPr>
          <w:rFonts w:ascii="Times New Roman" w:hAnsi="Times New Roman" w:cs="Times New Roman"/>
          <w:b/>
        </w:rPr>
      </w:pPr>
      <w:r w:rsidRPr="00A4374B">
        <w:rPr>
          <w:rFonts w:ascii="Times New Roman" w:hAnsi="Times New Roman" w:cs="Times New Roman"/>
          <w:b/>
        </w:rPr>
        <w:t xml:space="preserve">Translating Oleh </w:t>
      </w:r>
      <w:proofErr w:type="spellStart"/>
      <w:r w:rsidRPr="00A4374B">
        <w:rPr>
          <w:rFonts w:ascii="Times New Roman" w:hAnsi="Times New Roman" w:cs="Times New Roman"/>
          <w:b/>
        </w:rPr>
        <w:t>Lysheha</w:t>
      </w:r>
      <w:proofErr w:type="spellEnd"/>
      <w:r w:rsidRPr="00A4374B">
        <w:rPr>
          <w:rFonts w:ascii="Times New Roman" w:hAnsi="Times New Roman" w:cs="Times New Roman"/>
          <w:b/>
        </w:rPr>
        <w:t xml:space="preserve"> &amp; his poem “Song 212</w:t>
      </w:r>
      <w:r w:rsidR="00676BE0">
        <w:rPr>
          <w:rFonts w:ascii="Times New Roman" w:hAnsi="Times New Roman" w:cs="Times New Roman"/>
          <w:b/>
        </w:rPr>
        <w:t>:</w:t>
      </w:r>
      <w:r w:rsidR="00340575">
        <w:rPr>
          <w:rFonts w:ascii="Times New Roman" w:hAnsi="Times New Roman" w:cs="Times New Roman"/>
          <w:b/>
        </w:rPr>
        <w:t>”</w:t>
      </w:r>
      <w:r w:rsidR="00676BE0">
        <w:rPr>
          <w:rFonts w:ascii="Times New Roman" w:hAnsi="Times New Roman" w:cs="Times New Roman"/>
          <w:b/>
        </w:rPr>
        <w:t xml:space="preserve"> </w:t>
      </w:r>
      <w:r>
        <w:rPr>
          <w:rFonts w:ascii="Times New Roman" w:hAnsi="Times New Roman" w:cs="Times New Roman"/>
        </w:rPr>
        <w:t>Wanda Phipps</w:t>
      </w:r>
    </w:p>
    <w:p w14:paraId="661691D8" w14:textId="3F0A14A0" w:rsidR="00D62498" w:rsidRPr="000B0966" w:rsidRDefault="00D62498" w:rsidP="005B42E5">
      <w:pPr>
        <w:spacing w:after="0" w:line="240" w:lineRule="auto"/>
        <w:jc w:val="both"/>
        <w:rPr>
          <w:rFonts w:ascii="Times New Roman" w:hAnsi="Times New Roman" w:cs="Times New Roman"/>
        </w:rPr>
      </w:pPr>
    </w:p>
    <w:p w14:paraId="5B44F68B" w14:textId="77777777" w:rsidR="00A602D8" w:rsidRPr="00A4374B" w:rsidRDefault="00A602D8" w:rsidP="005B42E5">
      <w:pPr>
        <w:spacing w:after="0" w:line="240" w:lineRule="auto"/>
        <w:jc w:val="both"/>
        <w:rPr>
          <w:rFonts w:ascii="Times New Roman" w:hAnsi="Times New Roman" w:cs="Times New Roman"/>
          <w:b/>
        </w:rPr>
      </w:pPr>
      <w:proofErr w:type="spellStart"/>
      <w:r w:rsidRPr="00A4374B">
        <w:rPr>
          <w:rFonts w:ascii="Times New Roman" w:hAnsi="Times New Roman" w:cs="Times New Roman"/>
          <w:b/>
        </w:rPr>
        <w:t>Lysheha</w:t>
      </w:r>
      <w:proofErr w:type="spellEnd"/>
      <w:r w:rsidRPr="00A4374B">
        <w:rPr>
          <w:rFonts w:ascii="Times New Roman" w:hAnsi="Times New Roman" w:cs="Times New Roman"/>
          <w:b/>
        </w:rPr>
        <w:t xml:space="preserve"> works with Yara Arts Group </w:t>
      </w:r>
    </w:p>
    <w:p w14:paraId="78252890" w14:textId="65C0BDE7" w:rsidR="00A602D8" w:rsidRPr="00A602D8" w:rsidRDefault="007A10A9" w:rsidP="005B42E5">
      <w:pPr>
        <w:spacing w:after="0" w:line="240" w:lineRule="auto"/>
        <w:jc w:val="both"/>
        <w:rPr>
          <w:rFonts w:ascii="Times New Roman" w:hAnsi="Times New Roman" w:cs="Times New Roman"/>
        </w:rPr>
      </w:pPr>
      <w:r>
        <w:rPr>
          <w:rFonts w:ascii="Times New Roman" w:hAnsi="Times New Roman" w:cs="Times New Roman"/>
        </w:rPr>
        <w:t xml:space="preserve">“Swan” at </w:t>
      </w:r>
      <w:r w:rsidR="00A602D8">
        <w:rPr>
          <w:rFonts w:ascii="Times New Roman" w:hAnsi="Times New Roman" w:cs="Times New Roman"/>
        </w:rPr>
        <w:t xml:space="preserve">Yara’s Theatre Workshops at Harvard </w:t>
      </w:r>
      <w:r w:rsidR="00340575">
        <w:rPr>
          <w:rFonts w:ascii="Times New Roman" w:hAnsi="Times New Roman" w:cs="Times New Roman"/>
        </w:rPr>
        <w:t xml:space="preserve">- </w:t>
      </w:r>
      <w:r w:rsidR="00A602D8" w:rsidRPr="00A602D8">
        <w:rPr>
          <w:rFonts w:ascii="Times New Roman" w:hAnsi="Times New Roman" w:cs="Times New Roman"/>
        </w:rPr>
        <w:t xml:space="preserve">Virlana </w:t>
      </w:r>
      <w:r w:rsidR="00B94EFB">
        <w:rPr>
          <w:rFonts w:ascii="Times New Roman" w:hAnsi="Times New Roman" w:cs="Times New Roman"/>
        </w:rPr>
        <w:t>&amp; Wanda</w:t>
      </w:r>
    </w:p>
    <w:p w14:paraId="7007265B" w14:textId="7AD0D9FE" w:rsidR="00A602D8" w:rsidRPr="00A602D8" w:rsidRDefault="00A602D8" w:rsidP="005B42E5">
      <w:pPr>
        <w:spacing w:after="0" w:line="240" w:lineRule="auto"/>
        <w:jc w:val="both"/>
        <w:rPr>
          <w:rFonts w:ascii="Times New Roman" w:hAnsi="Times New Roman" w:cs="Times New Roman"/>
        </w:rPr>
      </w:pPr>
      <w:r w:rsidRPr="005B42E5">
        <w:rPr>
          <w:rFonts w:ascii="Times New Roman" w:hAnsi="Times New Roman" w:cs="Times New Roman"/>
        </w:rPr>
        <w:t xml:space="preserve">“Swan” in </w:t>
      </w:r>
      <w:r w:rsidRPr="00676BE0">
        <w:rPr>
          <w:rFonts w:ascii="Times New Roman" w:hAnsi="Times New Roman" w:cs="Times New Roman"/>
          <w:i/>
        </w:rPr>
        <w:t>Virtual Souls</w:t>
      </w:r>
      <w:r w:rsidRPr="005B42E5">
        <w:rPr>
          <w:rFonts w:ascii="Times New Roman" w:hAnsi="Times New Roman" w:cs="Times New Roman"/>
        </w:rPr>
        <w:t xml:space="preserve"> - </w:t>
      </w:r>
      <w:r w:rsidRPr="00A602D8">
        <w:rPr>
          <w:rFonts w:ascii="Times New Roman" w:hAnsi="Times New Roman" w:cs="Times New Roman"/>
        </w:rPr>
        <w:t>Cecilia Arana</w:t>
      </w:r>
      <w:r>
        <w:rPr>
          <w:rFonts w:ascii="Times New Roman" w:hAnsi="Times New Roman" w:cs="Times New Roman"/>
        </w:rPr>
        <w:t>-Grant</w:t>
      </w:r>
    </w:p>
    <w:p w14:paraId="73A607B5" w14:textId="1FD0C2ED" w:rsidR="00F155B3" w:rsidRDefault="00A602D8" w:rsidP="005B42E5">
      <w:pPr>
        <w:spacing w:after="0" w:line="240" w:lineRule="auto"/>
        <w:jc w:val="both"/>
        <w:rPr>
          <w:rFonts w:ascii="Times New Roman" w:hAnsi="Times New Roman" w:cs="Times New Roman"/>
        </w:rPr>
      </w:pPr>
      <w:r>
        <w:rPr>
          <w:rFonts w:ascii="Times New Roman" w:hAnsi="Times New Roman" w:cs="Times New Roman"/>
        </w:rPr>
        <w:t xml:space="preserve">“Swan” in </w:t>
      </w:r>
      <w:r w:rsidRPr="00676BE0">
        <w:rPr>
          <w:rFonts w:ascii="Times New Roman" w:hAnsi="Times New Roman" w:cs="Times New Roman"/>
          <w:i/>
        </w:rPr>
        <w:t>Flight of the White Bird</w:t>
      </w:r>
      <w:r w:rsidR="00A4374B">
        <w:rPr>
          <w:rFonts w:ascii="Times New Roman" w:hAnsi="Times New Roman" w:cs="Times New Roman"/>
        </w:rPr>
        <w:t xml:space="preserve"> </w:t>
      </w:r>
      <w:r>
        <w:rPr>
          <w:rFonts w:ascii="Times New Roman" w:hAnsi="Times New Roman" w:cs="Times New Roman"/>
        </w:rPr>
        <w:t>– Meredith Wright</w:t>
      </w:r>
    </w:p>
    <w:p w14:paraId="26FE334F" w14:textId="77777777" w:rsidR="00A602D8" w:rsidRDefault="00A602D8" w:rsidP="005B42E5">
      <w:pPr>
        <w:spacing w:after="0" w:line="240" w:lineRule="auto"/>
        <w:jc w:val="both"/>
        <w:rPr>
          <w:rFonts w:ascii="Times New Roman" w:hAnsi="Times New Roman" w:cs="Times New Roman"/>
        </w:rPr>
      </w:pPr>
    </w:p>
    <w:p w14:paraId="1AE88D08" w14:textId="39319391" w:rsidR="00A602D8" w:rsidRPr="00A4374B" w:rsidRDefault="00A602D8" w:rsidP="005B42E5">
      <w:pPr>
        <w:spacing w:after="0" w:line="240" w:lineRule="auto"/>
        <w:jc w:val="both"/>
        <w:rPr>
          <w:rFonts w:ascii="Times New Roman" w:hAnsi="Times New Roman" w:cs="Times New Roman"/>
          <w:b/>
        </w:rPr>
      </w:pPr>
      <w:r w:rsidRPr="00A4374B">
        <w:rPr>
          <w:rFonts w:ascii="Times New Roman" w:hAnsi="Times New Roman" w:cs="Times New Roman"/>
          <w:b/>
        </w:rPr>
        <w:t xml:space="preserve">Yara’s </w:t>
      </w:r>
      <w:r w:rsidRPr="00676BE0">
        <w:rPr>
          <w:rFonts w:ascii="Times New Roman" w:hAnsi="Times New Roman" w:cs="Times New Roman"/>
          <w:b/>
          <w:i/>
        </w:rPr>
        <w:t>SWAN</w:t>
      </w:r>
      <w:r w:rsidRPr="00A4374B">
        <w:rPr>
          <w:rFonts w:ascii="Times New Roman" w:hAnsi="Times New Roman" w:cs="Times New Roman"/>
          <w:b/>
        </w:rPr>
        <w:t xml:space="preserve"> (2003) at La MaMa</w:t>
      </w:r>
    </w:p>
    <w:p w14:paraId="256CBEFD" w14:textId="37F79FB4" w:rsidR="001A6619" w:rsidRPr="007A10A9" w:rsidRDefault="007A10A9" w:rsidP="005B42E5">
      <w:pPr>
        <w:spacing w:after="0" w:line="240" w:lineRule="auto"/>
        <w:jc w:val="both"/>
        <w:rPr>
          <w:rFonts w:ascii="Times New Roman" w:hAnsi="Times New Roman" w:cs="Times New Roman"/>
        </w:rPr>
      </w:pPr>
      <w:r w:rsidRPr="005B42E5">
        <w:rPr>
          <w:rFonts w:ascii="Times New Roman" w:hAnsi="Times New Roman" w:cs="Times New Roman"/>
        </w:rPr>
        <w:tab/>
      </w:r>
      <w:r w:rsidRPr="007A10A9">
        <w:rPr>
          <w:rFonts w:ascii="Times New Roman" w:hAnsi="Times New Roman" w:cs="Times New Roman"/>
        </w:rPr>
        <w:t xml:space="preserve">Andrew </w:t>
      </w:r>
      <w:proofErr w:type="spellStart"/>
      <w:r w:rsidRPr="007A10A9">
        <w:rPr>
          <w:rFonts w:ascii="Times New Roman" w:hAnsi="Times New Roman" w:cs="Times New Roman"/>
        </w:rPr>
        <w:t>Colteaux</w:t>
      </w:r>
      <w:proofErr w:type="spellEnd"/>
    </w:p>
    <w:p w14:paraId="31B6957C" w14:textId="733C936C" w:rsidR="007A10A9" w:rsidRPr="007A10A9" w:rsidRDefault="007A10A9" w:rsidP="005B42E5">
      <w:pPr>
        <w:spacing w:after="0" w:line="240" w:lineRule="auto"/>
        <w:jc w:val="both"/>
        <w:rPr>
          <w:rFonts w:ascii="Times New Roman" w:hAnsi="Times New Roman" w:cs="Times New Roman"/>
        </w:rPr>
      </w:pPr>
      <w:r w:rsidRPr="007A10A9">
        <w:rPr>
          <w:rFonts w:ascii="Times New Roman" w:hAnsi="Times New Roman" w:cs="Times New Roman"/>
        </w:rPr>
        <w:tab/>
      </w:r>
      <w:proofErr w:type="spellStart"/>
      <w:r w:rsidRPr="007A10A9">
        <w:rPr>
          <w:rFonts w:ascii="Times New Roman" w:hAnsi="Times New Roman" w:cs="Times New Roman"/>
        </w:rPr>
        <w:t>Soomi</w:t>
      </w:r>
      <w:proofErr w:type="spellEnd"/>
      <w:r w:rsidRPr="007A10A9">
        <w:rPr>
          <w:rFonts w:ascii="Times New Roman" w:hAnsi="Times New Roman" w:cs="Times New Roman"/>
        </w:rPr>
        <w:t xml:space="preserve"> Kim</w:t>
      </w:r>
    </w:p>
    <w:p w14:paraId="75F09BE7" w14:textId="0E0BE7C7" w:rsidR="007A10A9" w:rsidRDefault="007A10A9" w:rsidP="005B42E5">
      <w:pPr>
        <w:spacing w:after="0" w:line="240" w:lineRule="auto"/>
        <w:jc w:val="both"/>
        <w:rPr>
          <w:rFonts w:ascii="Times New Roman" w:hAnsi="Times New Roman" w:cs="Times New Roman"/>
        </w:rPr>
      </w:pPr>
      <w:r w:rsidRPr="007A10A9">
        <w:rPr>
          <w:rFonts w:ascii="Times New Roman" w:hAnsi="Times New Roman" w:cs="Times New Roman"/>
        </w:rPr>
        <w:tab/>
        <w:t>Paul Brantley</w:t>
      </w:r>
    </w:p>
    <w:p w14:paraId="79C76D65" w14:textId="72F138E1" w:rsidR="007A10A9" w:rsidRDefault="00FD7728" w:rsidP="00A4374B">
      <w:pPr>
        <w:spacing w:after="0" w:line="240" w:lineRule="auto"/>
        <w:ind w:firstLine="720"/>
        <w:jc w:val="both"/>
        <w:rPr>
          <w:rFonts w:ascii="Times New Roman" w:hAnsi="Times New Roman" w:cs="Times New Roman"/>
        </w:rPr>
      </w:pPr>
      <w:r>
        <w:rPr>
          <w:rFonts w:ascii="Times New Roman" w:hAnsi="Times New Roman" w:cs="Times New Roman"/>
        </w:rPr>
        <w:t>Meredith Wright</w:t>
      </w:r>
      <w:r w:rsidR="00676BE0">
        <w:rPr>
          <w:rFonts w:ascii="Times New Roman" w:hAnsi="Times New Roman" w:cs="Times New Roman"/>
        </w:rPr>
        <w:t xml:space="preserve"> </w:t>
      </w:r>
      <w:r>
        <w:rPr>
          <w:rFonts w:ascii="Times New Roman" w:hAnsi="Times New Roman" w:cs="Times New Roman"/>
        </w:rPr>
        <w:t xml:space="preserve">and </w:t>
      </w:r>
      <w:r w:rsidR="007A10A9">
        <w:rPr>
          <w:rFonts w:ascii="Times New Roman" w:hAnsi="Times New Roman" w:cs="Times New Roman"/>
        </w:rPr>
        <w:t xml:space="preserve">Olga </w:t>
      </w:r>
      <w:proofErr w:type="spellStart"/>
      <w:r w:rsidR="007A10A9">
        <w:rPr>
          <w:rFonts w:ascii="Times New Roman" w:hAnsi="Times New Roman" w:cs="Times New Roman"/>
        </w:rPr>
        <w:t>Shuhan</w:t>
      </w:r>
      <w:proofErr w:type="spellEnd"/>
      <w:r>
        <w:rPr>
          <w:rFonts w:ascii="Times New Roman" w:hAnsi="Times New Roman" w:cs="Times New Roman"/>
        </w:rPr>
        <w:t xml:space="preserve"> </w:t>
      </w:r>
    </w:p>
    <w:p w14:paraId="17BE099C" w14:textId="10A5C985" w:rsidR="007A10A9" w:rsidRDefault="007A10A9" w:rsidP="005B42E5">
      <w:pPr>
        <w:spacing w:after="0" w:line="240" w:lineRule="auto"/>
        <w:jc w:val="both"/>
        <w:rPr>
          <w:rFonts w:ascii="Times New Roman" w:hAnsi="Times New Roman" w:cs="Times New Roman"/>
        </w:rPr>
      </w:pPr>
    </w:p>
    <w:p w14:paraId="6F13D11B" w14:textId="7939B8C5" w:rsidR="007A10A9" w:rsidRPr="00340575" w:rsidRDefault="00A4374B" w:rsidP="005B42E5">
      <w:pPr>
        <w:spacing w:after="0" w:line="240" w:lineRule="auto"/>
        <w:jc w:val="both"/>
        <w:rPr>
          <w:rFonts w:ascii="Times New Roman" w:hAnsi="Times New Roman" w:cs="Times New Roman"/>
        </w:rPr>
      </w:pPr>
      <w:r w:rsidRPr="00A4374B">
        <w:rPr>
          <w:rFonts w:ascii="Times New Roman" w:hAnsi="Times New Roman" w:cs="Times New Roman"/>
          <w:b/>
        </w:rPr>
        <w:t xml:space="preserve">Audio: </w:t>
      </w:r>
      <w:r w:rsidR="007A10A9" w:rsidRPr="00340575">
        <w:rPr>
          <w:rFonts w:ascii="Times New Roman" w:hAnsi="Times New Roman" w:cs="Times New Roman"/>
        </w:rPr>
        <w:t xml:space="preserve">Oleh </w:t>
      </w:r>
      <w:proofErr w:type="spellStart"/>
      <w:r w:rsidR="007A10A9" w:rsidRPr="00340575">
        <w:rPr>
          <w:rFonts w:ascii="Times New Roman" w:hAnsi="Times New Roman" w:cs="Times New Roman"/>
        </w:rPr>
        <w:t>Lysheha</w:t>
      </w:r>
      <w:proofErr w:type="spellEnd"/>
      <w:r w:rsidR="007A10A9" w:rsidRPr="00340575">
        <w:rPr>
          <w:rFonts w:ascii="Times New Roman" w:hAnsi="Times New Roman" w:cs="Times New Roman"/>
        </w:rPr>
        <w:t xml:space="preserve"> reading part nine of “Swan”</w:t>
      </w:r>
    </w:p>
    <w:p w14:paraId="3404A67C" w14:textId="2FD652B6" w:rsidR="007A10A9" w:rsidRDefault="007A10A9" w:rsidP="005B42E5">
      <w:pPr>
        <w:spacing w:after="0" w:line="240" w:lineRule="auto"/>
        <w:jc w:val="both"/>
        <w:rPr>
          <w:rFonts w:ascii="Times New Roman" w:hAnsi="Times New Roman" w:cs="Times New Roman"/>
        </w:rPr>
      </w:pPr>
    </w:p>
    <w:p w14:paraId="77EB0FF3" w14:textId="3EC81C7F" w:rsidR="007A10A9" w:rsidRDefault="007A10A9" w:rsidP="00340575">
      <w:pPr>
        <w:spacing w:after="0" w:line="240" w:lineRule="auto"/>
        <w:jc w:val="both"/>
        <w:rPr>
          <w:rFonts w:ascii="Times New Roman" w:hAnsi="Times New Roman" w:cs="Times New Roman"/>
        </w:rPr>
      </w:pPr>
      <w:r w:rsidRPr="00A4374B">
        <w:rPr>
          <w:rFonts w:ascii="Times New Roman" w:hAnsi="Times New Roman" w:cs="Times New Roman"/>
          <w:b/>
        </w:rPr>
        <w:t xml:space="preserve">The Swan </w:t>
      </w:r>
      <w:r w:rsidR="00676BE0">
        <w:rPr>
          <w:rFonts w:ascii="Times New Roman" w:hAnsi="Times New Roman" w:cs="Times New Roman"/>
          <w:b/>
        </w:rPr>
        <w:t>A</w:t>
      </w:r>
      <w:r w:rsidRPr="00A4374B">
        <w:rPr>
          <w:rFonts w:ascii="Times New Roman" w:hAnsi="Times New Roman" w:cs="Times New Roman"/>
          <w:b/>
        </w:rPr>
        <w:t>ppears</w:t>
      </w:r>
      <w:r w:rsidR="00340575">
        <w:rPr>
          <w:rFonts w:ascii="Times New Roman" w:hAnsi="Times New Roman" w:cs="Times New Roman"/>
          <w:b/>
        </w:rPr>
        <w:t xml:space="preserve">: </w:t>
      </w:r>
      <w:r>
        <w:rPr>
          <w:rFonts w:ascii="Times New Roman" w:hAnsi="Times New Roman" w:cs="Times New Roman"/>
        </w:rPr>
        <w:t xml:space="preserve">Andrea </w:t>
      </w:r>
      <w:proofErr w:type="spellStart"/>
      <w:r>
        <w:rPr>
          <w:rFonts w:ascii="Times New Roman" w:hAnsi="Times New Roman" w:cs="Times New Roman"/>
        </w:rPr>
        <w:t>Odezhynska</w:t>
      </w:r>
      <w:proofErr w:type="spellEnd"/>
      <w:r w:rsidR="00AB2740">
        <w:rPr>
          <w:rFonts w:ascii="Times New Roman" w:hAnsi="Times New Roman" w:cs="Times New Roman"/>
        </w:rPr>
        <w:t xml:space="preserve"> and Watoku Ueno</w:t>
      </w:r>
    </w:p>
    <w:p w14:paraId="6DB01069" w14:textId="77777777" w:rsidR="001A6619" w:rsidRPr="005B42E5" w:rsidRDefault="001A6619" w:rsidP="005B42E5">
      <w:pPr>
        <w:spacing w:after="0" w:line="240" w:lineRule="auto"/>
        <w:jc w:val="both"/>
        <w:rPr>
          <w:rFonts w:ascii="Times New Roman" w:hAnsi="Times New Roman" w:cs="Times New Roman"/>
        </w:rPr>
      </w:pPr>
    </w:p>
    <w:p w14:paraId="0BAE6846" w14:textId="281DEA83" w:rsidR="00C6296A" w:rsidRPr="00340575" w:rsidRDefault="007A10A9" w:rsidP="005B42E5">
      <w:pPr>
        <w:spacing w:after="0" w:line="240" w:lineRule="auto"/>
        <w:jc w:val="both"/>
        <w:rPr>
          <w:rFonts w:ascii="Times New Roman" w:hAnsi="Times New Roman" w:cs="Times New Roman"/>
          <w:i/>
        </w:rPr>
      </w:pPr>
      <w:r w:rsidRPr="00C6296A">
        <w:rPr>
          <w:rFonts w:ascii="Times New Roman" w:hAnsi="Times New Roman" w:cs="Times New Roman"/>
          <w:b/>
        </w:rPr>
        <w:t>Exit audio</w:t>
      </w:r>
      <w:r w:rsidR="00340575">
        <w:rPr>
          <w:rFonts w:ascii="Times New Roman" w:hAnsi="Times New Roman" w:cs="Times New Roman"/>
          <w:b/>
        </w:rPr>
        <w:t>:</w:t>
      </w:r>
      <w:r w:rsidRPr="00C6296A">
        <w:rPr>
          <w:rFonts w:ascii="Times New Roman" w:hAnsi="Times New Roman" w:cs="Times New Roman"/>
          <w:b/>
        </w:rPr>
        <w:t xml:space="preserve"> </w:t>
      </w:r>
      <w:r w:rsidRPr="00340575">
        <w:rPr>
          <w:rFonts w:ascii="Times New Roman" w:hAnsi="Times New Roman" w:cs="Times New Roman"/>
        </w:rPr>
        <w:t xml:space="preserve">Oleh </w:t>
      </w:r>
      <w:proofErr w:type="spellStart"/>
      <w:r w:rsidRPr="00340575">
        <w:rPr>
          <w:rFonts w:ascii="Times New Roman" w:hAnsi="Times New Roman" w:cs="Times New Roman"/>
        </w:rPr>
        <w:t>Lysheha</w:t>
      </w:r>
      <w:proofErr w:type="spellEnd"/>
      <w:r w:rsidRPr="00340575">
        <w:rPr>
          <w:rFonts w:ascii="Times New Roman" w:hAnsi="Times New Roman" w:cs="Times New Roman"/>
        </w:rPr>
        <w:t xml:space="preserve"> reading last parts of “Swan”</w:t>
      </w:r>
    </w:p>
    <w:p w14:paraId="0B68DE05" w14:textId="4867140A" w:rsidR="00A0477D" w:rsidRPr="00C6296A" w:rsidRDefault="00C6296A" w:rsidP="005B42E5">
      <w:pPr>
        <w:spacing w:after="0" w:line="240" w:lineRule="auto"/>
        <w:jc w:val="both"/>
        <w:rPr>
          <w:rFonts w:ascii="Times New Roman" w:hAnsi="Times New Roman" w:cs="Times New Roman"/>
          <w:i/>
        </w:rPr>
      </w:pPr>
      <w:r>
        <w:rPr>
          <w:rFonts w:ascii="Times New Roman" w:hAnsi="Times New Roman" w:cs="Times New Roman"/>
        </w:rPr>
        <w:t xml:space="preserve">Oleh </w:t>
      </w:r>
      <w:proofErr w:type="spellStart"/>
      <w:r>
        <w:rPr>
          <w:rFonts w:ascii="Times New Roman" w:hAnsi="Times New Roman" w:cs="Times New Roman"/>
        </w:rPr>
        <w:t>Lysheha</w:t>
      </w:r>
      <w:proofErr w:type="spellEnd"/>
      <w:r>
        <w:rPr>
          <w:rFonts w:ascii="Times New Roman" w:hAnsi="Times New Roman" w:cs="Times New Roman"/>
        </w:rPr>
        <w:t xml:space="preserve"> </w:t>
      </w:r>
      <w:r w:rsidR="00AB2740">
        <w:rPr>
          <w:rFonts w:ascii="Times New Roman" w:hAnsi="Times New Roman" w:cs="Times New Roman"/>
        </w:rPr>
        <w:t>r</w:t>
      </w:r>
      <w:r w:rsidR="00AB2740" w:rsidRPr="00AB2740">
        <w:rPr>
          <w:rFonts w:ascii="Times New Roman" w:hAnsi="Times New Roman" w:cs="Times New Roman"/>
        </w:rPr>
        <w:t xml:space="preserve">ecorded by </w:t>
      </w:r>
      <w:proofErr w:type="spellStart"/>
      <w:r w:rsidR="00AB2740" w:rsidRPr="00AB2740">
        <w:rPr>
          <w:rFonts w:ascii="Times New Roman" w:hAnsi="Times New Roman" w:cs="Times New Roman"/>
        </w:rPr>
        <w:t>Yuriy</w:t>
      </w:r>
      <w:proofErr w:type="spellEnd"/>
      <w:r w:rsidR="00AB2740" w:rsidRPr="00AB2740">
        <w:rPr>
          <w:rFonts w:ascii="Times New Roman" w:hAnsi="Times New Roman" w:cs="Times New Roman"/>
        </w:rPr>
        <w:t xml:space="preserve"> </w:t>
      </w:r>
      <w:proofErr w:type="spellStart"/>
      <w:r w:rsidR="00AB2740" w:rsidRPr="00AB2740">
        <w:rPr>
          <w:rFonts w:ascii="Times New Roman" w:hAnsi="Times New Roman" w:cs="Times New Roman"/>
        </w:rPr>
        <w:t>Kucheriavy</w:t>
      </w:r>
      <w:proofErr w:type="spellEnd"/>
    </w:p>
    <w:p w14:paraId="6869C825" w14:textId="19F20C3F" w:rsidR="008A5447" w:rsidRDefault="008A5447" w:rsidP="005B42E5">
      <w:pPr>
        <w:spacing w:after="0" w:line="240" w:lineRule="auto"/>
        <w:jc w:val="both"/>
        <w:rPr>
          <w:rFonts w:ascii="Times New Roman" w:hAnsi="Times New Roman" w:cs="Times New Roman"/>
          <w:i/>
        </w:rPr>
      </w:pPr>
    </w:p>
    <w:p w14:paraId="75CC8EE5" w14:textId="77777777" w:rsidR="00340575" w:rsidRPr="00A4374B" w:rsidRDefault="00340575" w:rsidP="005B42E5">
      <w:pPr>
        <w:spacing w:after="0" w:line="240" w:lineRule="auto"/>
        <w:jc w:val="both"/>
        <w:rPr>
          <w:rFonts w:ascii="Times New Roman" w:hAnsi="Times New Roman" w:cs="Times New Roman"/>
          <w:i/>
        </w:rPr>
      </w:pPr>
    </w:p>
    <w:p w14:paraId="5BF70AF3" w14:textId="5F04AD82" w:rsidR="00D74036" w:rsidRDefault="001A6619" w:rsidP="005B42E5">
      <w:pPr>
        <w:spacing w:after="0" w:line="240" w:lineRule="auto"/>
        <w:jc w:val="both"/>
        <w:rPr>
          <w:rFonts w:ascii="Times New Roman" w:hAnsi="Times New Roman" w:cs="Times New Roman"/>
        </w:rPr>
      </w:pPr>
      <w:r>
        <w:rPr>
          <w:rFonts w:ascii="Times New Roman" w:hAnsi="Times New Roman" w:cs="Times New Roman"/>
        </w:rPr>
        <w:t>virtual event d</w:t>
      </w:r>
      <w:r w:rsidR="00A0477D">
        <w:rPr>
          <w:rFonts w:ascii="Times New Roman" w:hAnsi="Times New Roman" w:cs="Times New Roman"/>
        </w:rPr>
        <w:t>irected by Virlana Tkacz</w:t>
      </w:r>
    </w:p>
    <w:p w14:paraId="62537C34" w14:textId="1DFA0E5A" w:rsidR="00A0477D" w:rsidRDefault="00A4374B" w:rsidP="005B42E5">
      <w:pPr>
        <w:spacing w:after="0" w:line="240" w:lineRule="auto"/>
        <w:jc w:val="both"/>
        <w:rPr>
          <w:rFonts w:ascii="Times New Roman" w:hAnsi="Times New Roman" w:cs="Times New Roman"/>
        </w:rPr>
      </w:pPr>
      <w:r>
        <w:rPr>
          <w:rFonts w:ascii="Times New Roman" w:hAnsi="Times New Roman" w:cs="Times New Roman"/>
        </w:rPr>
        <w:t>v</w:t>
      </w:r>
      <w:r w:rsidR="00A0477D">
        <w:rPr>
          <w:rFonts w:ascii="Times New Roman" w:hAnsi="Times New Roman" w:cs="Times New Roman"/>
        </w:rPr>
        <w:t xml:space="preserve">isual </w:t>
      </w:r>
      <w:r>
        <w:rPr>
          <w:rFonts w:ascii="Times New Roman" w:hAnsi="Times New Roman" w:cs="Times New Roman"/>
        </w:rPr>
        <w:t>d</w:t>
      </w:r>
      <w:r w:rsidR="00A0477D">
        <w:rPr>
          <w:rFonts w:ascii="Times New Roman" w:hAnsi="Times New Roman" w:cs="Times New Roman"/>
        </w:rPr>
        <w:t>esign</w:t>
      </w:r>
      <w:r w:rsidR="00340575">
        <w:rPr>
          <w:rFonts w:ascii="Times New Roman" w:hAnsi="Times New Roman" w:cs="Times New Roman"/>
        </w:rPr>
        <w:t>:</w:t>
      </w:r>
      <w:r w:rsidR="00A0477D">
        <w:rPr>
          <w:rFonts w:ascii="Times New Roman" w:hAnsi="Times New Roman" w:cs="Times New Roman"/>
        </w:rPr>
        <w:t xml:space="preserve"> Waldemart Klyuzko</w:t>
      </w:r>
    </w:p>
    <w:p w14:paraId="1BEFA4A1" w14:textId="059C1EF3" w:rsidR="00ED0FFA" w:rsidRDefault="00A4374B" w:rsidP="005B42E5">
      <w:pPr>
        <w:spacing w:after="0" w:line="240" w:lineRule="auto"/>
        <w:jc w:val="both"/>
        <w:rPr>
          <w:rFonts w:ascii="Times New Roman" w:hAnsi="Times New Roman" w:cs="Times New Roman"/>
        </w:rPr>
      </w:pPr>
      <w:r>
        <w:rPr>
          <w:rFonts w:ascii="Times New Roman" w:hAnsi="Times New Roman" w:cs="Times New Roman"/>
        </w:rPr>
        <w:t>t</w:t>
      </w:r>
      <w:r w:rsidR="00BB1D4B">
        <w:rPr>
          <w:rFonts w:ascii="Times New Roman" w:hAnsi="Times New Roman" w:cs="Times New Roman"/>
        </w:rPr>
        <w:t>ech support</w:t>
      </w:r>
      <w:r w:rsidR="00ED0FFA" w:rsidRPr="00ED0FFA">
        <w:rPr>
          <w:rFonts w:ascii="Times New Roman" w:hAnsi="Times New Roman" w:cs="Times New Roman"/>
        </w:rPr>
        <w:t xml:space="preserve">: </w:t>
      </w:r>
      <w:r w:rsidR="00BB1D4B">
        <w:rPr>
          <w:rFonts w:ascii="Times New Roman" w:hAnsi="Times New Roman" w:cs="Times New Roman"/>
        </w:rPr>
        <w:t>Darien Fiorino</w:t>
      </w:r>
    </w:p>
    <w:p w14:paraId="07B05EF3" w14:textId="77777777" w:rsidR="0051752C" w:rsidRPr="001D3D89" w:rsidRDefault="0051752C" w:rsidP="001D3D89">
      <w:pPr>
        <w:spacing w:after="120" w:line="240" w:lineRule="auto"/>
        <w:jc w:val="both"/>
        <w:rPr>
          <w:rFonts w:ascii="Times New Roman" w:hAnsi="Times New Roman" w:cs="Times New Roman"/>
        </w:rPr>
      </w:pPr>
      <w:bookmarkStart w:id="1" w:name="_Hlk38113880"/>
      <w:bookmarkEnd w:id="0"/>
    </w:p>
    <w:bookmarkEnd w:id="1"/>
    <w:p w14:paraId="038B188C" w14:textId="7E674583" w:rsidR="00040923" w:rsidRPr="001D3D89" w:rsidRDefault="005B42E5" w:rsidP="001D3D89">
      <w:pPr>
        <w:spacing w:after="120" w:line="240" w:lineRule="auto"/>
        <w:jc w:val="both"/>
        <w:rPr>
          <w:rFonts w:ascii="Times New Roman" w:hAnsi="Times New Roman" w:cs="Times New Roman"/>
        </w:rPr>
      </w:pPr>
      <w:r w:rsidRPr="001D3D89">
        <w:rPr>
          <w:rFonts w:ascii="Times New Roman" w:hAnsi="Times New Roman" w:cs="Times New Roman"/>
          <w:b/>
        </w:rPr>
        <w:t>OLEH LYSHEHA</w:t>
      </w:r>
      <w:r w:rsidRPr="001D3D89">
        <w:rPr>
          <w:rFonts w:ascii="Times New Roman" w:hAnsi="Times New Roman" w:cs="Times New Roman"/>
        </w:rPr>
        <w:t xml:space="preserve"> was born in 1949 near the Carpathian Mountains in Ukraine and studied English at the University of Lviv, where he began translating </w:t>
      </w:r>
      <w:r w:rsidR="00691C7B">
        <w:rPr>
          <w:rFonts w:ascii="Times New Roman" w:hAnsi="Times New Roman" w:cs="Times New Roman"/>
        </w:rPr>
        <w:t>American poetry</w:t>
      </w:r>
      <w:r w:rsidRPr="001D3D89">
        <w:rPr>
          <w:rFonts w:ascii="Times New Roman" w:hAnsi="Times New Roman" w:cs="Times New Roman"/>
        </w:rPr>
        <w:t xml:space="preserve">. Expelled from school during the purges in 1972 for contributing to journal </w:t>
      </w:r>
      <w:proofErr w:type="spellStart"/>
      <w:r w:rsidRPr="001D3D89">
        <w:rPr>
          <w:rFonts w:ascii="Times New Roman" w:hAnsi="Times New Roman" w:cs="Times New Roman"/>
        </w:rPr>
        <w:t>Skrynia</w:t>
      </w:r>
      <w:proofErr w:type="spellEnd"/>
      <w:r w:rsidRPr="001D3D89">
        <w:rPr>
          <w:rFonts w:ascii="Times New Roman" w:hAnsi="Times New Roman" w:cs="Times New Roman"/>
        </w:rPr>
        <w:t xml:space="preserve"> (</w:t>
      </w:r>
      <w:r w:rsidR="00A4374B">
        <w:rPr>
          <w:rFonts w:ascii="Times New Roman" w:hAnsi="Times New Roman" w:cs="Times New Roman"/>
        </w:rPr>
        <w:t xml:space="preserve">The </w:t>
      </w:r>
      <w:r w:rsidRPr="001D3D89">
        <w:rPr>
          <w:rFonts w:ascii="Times New Roman" w:hAnsi="Times New Roman" w:cs="Times New Roman"/>
        </w:rPr>
        <w:t xml:space="preserve">Chest), he was sent to do military duty </w:t>
      </w:r>
      <w:r w:rsidR="00340575">
        <w:rPr>
          <w:rFonts w:ascii="Times New Roman" w:hAnsi="Times New Roman" w:cs="Times New Roman"/>
        </w:rPr>
        <w:lastRenderedPageBreak/>
        <w:t xml:space="preserve">in </w:t>
      </w:r>
      <w:r w:rsidRPr="001D3D89">
        <w:rPr>
          <w:rFonts w:ascii="Times New Roman" w:hAnsi="Times New Roman" w:cs="Times New Roman"/>
        </w:rPr>
        <w:t xml:space="preserve">Siberia in the Buryat Republic. Returning, </w:t>
      </w:r>
      <w:proofErr w:type="spellStart"/>
      <w:r w:rsidRPr="001D3D89">
        <w:rPr>
          <w:rFonts w:ascii="Times New Roman" w:hAnsi="Times New Roman" w:cs="Times New Roman"/>
        </w:rPr>
        <w:t>Lysheha</w:t>
      </w:r>
      <w:proofErr w:type="spellEnd"/>
      <w:r w:rsidRPr="001D3D89">
        <w:rPr>
          <w:rFonts w:ascii="Times New Roman" w:hAnsi="Times New Roman" w:cs="Times New Roman"/>
        </w:rPr>
        <w:t xml:space="preserve"> settled in Kyiv and worked on his poetry</w:t>
      </w:r>
      <w:r w:rsidR="00340575">
        <w:rPr>
          <w:rFonts w:ascii="Times New Roman" w:hAnsi="Times New Roman" w:cs="Times New Roman"/>
        </w:rPr>
        <w:t>, while</w:t>
      </w:r>
      <w:r w:rsidRPr="001D3D89">
        <w:rPr>
          <w:rFonts w:ascii="Times New Roman" w:hAnsi="Times New Roman" w:cs="Times New Roman"/>
        </w:rPr>
        <w:t xml:space="preserve"> h</w:t>
      </w:r>
      <w:r w:rsidR="00340575">
        <w:rPr>
          <w:rFonts w:ascii="Times New Roman" w:hAnsi="Times New Roman" w:cs="Times New Roman"/>
        </w:rPr>
        <w:t>olding</w:t>
      </w:r>
      <w:r w:rsidRPr="001D3D89">
        <w:rPr>
          <w:rFonts w:ascii="Times New Roman" w:hAnsi="Times New Roman" w:cs="Times New Roman"/>
        </w:rPr>
        <w:t xml:space="preserve"> menial jobs. </w:t>
      </w:r>
      <w:r w:rsidR="00515AF5" w:rsidRPr="001D3D89">
        <w:rPr>
          <w:rFonts w:ascii="Times New Roman" w:hAnsi="Times New Roman" w:cs="Times New Roman"/>
        </w:rPr>
        <w:t>H</w:t>
      </w:r>
      <w:r w:rsidRPr="001D3D89">
        <w:rPr>
          <w:rFonts w:ascii="Times New Roman" w:hAnsi="Times New Roman" w:cs="Times New Roman"/>
        </w:rPr>
        <w:t xml:space="preserve">is first collection, </w:t>
      </w:r>
      <w:r w:rsidRPr="001D3D89">
        <w:rPr>
          <w:rFonts w:ascii="Times New Roman" w:hAnsi="Times New Roman" w:cs="Times New Roman"/>
          <w:i/>
        </w:rPr>
        <w:t>The Great Bridge</w:t>
      </w:r>
      <w:r w:rsidRPr="001D3D89">
        <w:rPr>
          <w:rFonts w:ascii="Times New Roman" w:hAnsi="Times New Roman" w:cs="Times New Roman"/>
        </w:rPr>
        <w:t xml:space="preserve"> (1989), was truly</w:t>
      </w:r>
      <w:r w:rsidR="00515AF5" w:rsidRPr="001D3D89">
        <w:rPr>
          <w:rFonts w:ascii="Times New Roman" w:hAnsi="Times New Roman" w:cs="Times New Roman"/>
        </w:rPr>
        <w:t xml:space="preserve"> different from </w:t>
      </w:r>
      <w:r w:rsidR="00691C7B">
        <w:rPr>
          <w:rFonts w:ascii="Times New Roman" w:hAnsi="Times New Roman" w:cs="Times New Roman"/>
        </w:rPr>
        <w:t>everything</w:t>
      </w:r>
      <w:r w:rsidR="00515AF5" w:rsidRPr="001D3D89">
        <w:rPr>
          <w:rFonts w:ascii="Times New Roman" w:hAnsi="Times New Roman" w:cs="Times New Roman"/>
        </w:rPr>
        <w:t xml:space="preserve"> published in Soviet Ukraine.</w:t>
      </w:r>
      <w:r w:rsidR="00691C7B">
        <w:rPr>
          <w:rFonts w:ascii="Times New Roman" w:hAnsi="Times New Roman" w:cs="Times New Roman"/>
        </w:rPr>
        <w:t xml:space="preserve"> In 1994 </w:t>
      </w:r>
      <w:proofErr w:type="spellStart"/>
      <w:r w:rsidRPr="001D3D89">
        <w:rPr>
          <w:rFonts w:ascii="Times New Roman" w:hAnsi="Times New Roman" w:cs="Times New Roman"/>
        </w:rPr>
        <w:t>Lysheha</w:t>
      </w:r>
      <w:proofErr w:type="spellEnd"/>
      <w:r w:rsidRPr="001D3D89">
        <w:rPr>
          <w:rFonts w:ascii="Times New Roman" w:hAnsi="Times New Roman" w:cs="Times New Roman"/>
        </w:rPr>
        <w:t xml:space="preserve"> published the poem “Swan” </w:t>
      </w:r>
      <w:r w:rsidR="00515AF5" w:rsidRPr="001D3D89">
        <w:rPr>
          <w:rFonts w:ascii="Times New Roman" w:hAnsi="Times New Roman" w:cs="Times New Roman"/>
        </w:rPr>
        <w:t>and</w:t>
      </w:r>
      <w:r w:rsidRPr="001D3D89">
        <w:rPr>
          <w:rFonts w:ascii="Times New Roman" w:hAnsi="Times New Roman" w:cs="Times New Roman"/>
        </w:rPr>
        <w:t xml:space="preserve"> Yara incorporated the poem into its Harvard Theatre Workshop the following summer</w:t>
      </w:r>
      <w:r w:rsidR="00691C7B">
        <w:rPr>
          <w:rFonts w:ascii="Times New Roman" w:hAnsi="Times New Roman" w:cs="Times New Roman"/>
        </w:rPr>
        <w:t>. T</w:t>
      </w:r>
      <w:r w:rsidRPr="001D3D89">
        <w:rPr>
          <w:rFonts w:ascii="Times New Roman" w:hAnsi="Times New Roman" w:cs="Times New Roman"/>
        </w:rPr>
        <w:t xml:space="preserve">hen fragments of the poem </w:t>
      </w:r>
      <w:r w:rsidR="00C63D18">
        <w:rPr>
          <w:rFonts w:ascii="Times New Roman" w:hAnsi="Times New Roman" w:cs="Times New Roman"/>
        </w:rPr>
        <w:t>were i</w:t>
      </w:r>
      <w:r w:rsidRPr="001D3D89">
        <w:rPr>
          <w:rFonts w:ascii="Times New Roman" w:hAnsi="Times New Roman" w:cs="Times New Roman"/>
        </w:rPr>
        <w:t xml:space="preserve">n </w:t>
      </w:r>
      <w:r w:rsidR="00340575">
        <w:rPr>
          <w:rFonts w:ascii="Times New Roman" w:hAnsi="Times New Roman" w:cs="Times New Roman"/>
        </w:rPr>
        <w:t>Yara’s</w:t>
      </w:r>
      <w:r w:rsidRPr="001D3D89">
        <w:rPr>
          <w:rFonts w:ascii="Times New Roman" w:hAnsi="Times New Roman" w:cs="Times New Roman"/>
        </w:rPr>
        <w:t xml:space="preserve"> shows </w:t>
      </w:r>
      <w:r w:rsidRPr="00A4374B">
        <w:rPr>
          <w:rFonts w:ascii="Times New Roman" w:hAnsi="Times New Roman" w:cs="Times New Roman"/>
          <w:i/>
        </w:rPr>
        <w:t>Virtual Souls</w:t>
      </w:r>
      <w:r w:rsidRPr="001D3D89">
        <w:rPr>
          <w:rFonts w:ascii="Times New Roman" w:hAnsi="Times New Roman" w:cs="Times New Roman"/>
        </w:rPr>
        <w:t xml:space="preserve"> (1997) and </w:t>
      </w:r>
      <w:r w:rsidRPr="00A4374B">
        <w:rPr>
          <w:rFonts w:ascii="Times New Roman" w:hAnsi="Times New Roman" w:cs="Times New Roman"/>
          <w:i/>
        </w:rPr>
        <w:t>Flight of the White Bird</w:t>
      </w:r>
      <w:r w:rsidRPr="001D3D89">
        <w:rPr>
          <w:rFonts w:ascii="Times New Roman" w:hAnsi="Times New Roman" w:cs="Times New Roman"/>
        </w:rPr>
        <w:t xml:space="preserve"> (1999) at La MaMa and the Buryat National Theatre in </w:t>
      </w:r>
      <w:r w:rsidR="00A4374B">
        <w:rPr>
          <w:rFonts w:ascii="Times New Roman" w:hAnsi="Times New Roman" w:cs="Times New Roman"/>
        </w:rPr>
        <w:t xml:space="preserve">Ulan </w:t>
      </w:r>
      <w:proofErr w:type="spellStart"/>
      <w:r w:rsidR="00A4374B">
        <w:rPr>
          <w:rFonts w:ascii="Times New Roman" w:hAnsi="Times New Roman" w:cs="Times New Roman"/>
        </w:rPr>
        <w:t>Ude</w:t>
      </w:r>
      <w:proofErr w:type="spellEnd"/>
      <w:r w:rsidRPr="001D3D89">
        <w:rPr>
          <w:rFonts w:ascii="Times New Roman" w:hAnsi="Times New Roman" w:cs="Times New Roman"/>
        </w:rPr>
        <w:t xml:space="preserve">. In 1999 the poem was published in a bilingual collection </w:t>
      </w:r>
      <w:r w:rsidRPr="00A4374B">
        <w:rPr>
          <w:rFonts w:ascii="Times New Roman" w:hAnsi="Times New Roman" w:cs="Times New Roman"/>
          <w:i/>
        </w:rPr>
        <w:t xml:space="preserve">The Selected Poems of Oleh </w:t>
      </w:r>
      <w:proofErr w:type="spellStart"/>
      <w:r w:rsidRPr="00A4374B">
        <w:rPr>
          <w:rFonts w:ascii="Times New Roman" w:hAnsi="Times New Roman" w:cs="Times New Roman"/>
          <w:i/>
        </w:rPr>
        <w:t>Lysheha</w:t>
      </w:r>
      <w:proofErr w:type="spellEnd"/>
      <w:r w:rsidRPr="001D3D89">
        <w:rPr>
          <w:rFonts w:ascii="Times New Roman" w:hAnsi="Times New Roman" w:cs="Times New Roman"/>
        </w:rPr>
        <w:t xml:space="preserve"> (</w:t>
      </w:r>
      <w:smartTag w:uri="urn:schemas-microsoft-com:office:smarttags" w:element="place">
        <w:smartTag w:uri="urn:schemas-microsoft-com:office:smarttags" w:element="PlaceName">
          <w:r w:rsidRPr="001D3D89">
            <w:rPr>
              <w:rFonts w:ascii="Times New Roman" w:hAnsi="Times New Roman" w:cs="Times New Roman"/>
            </w:rPr>
            <w:t>Harvard</w:t>
          </w:r>
        </w:smartTag>
        <w:r w:rsidRPr="001D3D89">
          <w:rPr>
            <w:rFonts w:ascii="Times New Roman" w:hAnsi="Times New Roman" w:cs="Times New Roman"/>
          </w:rPr>
          <w:t xml:space="preserve"> </w:t>
        </w:r>
        <w:smartTag w:uri="urn:schemas-microsoft-com:office:smarttags" w:element="PlaceType">
          <w:r w:rsidRPr="001D3D89">
            <w:rPr>
              <w:rFonts w:ascii="Times New Roman" w:hAnsi="Times New Roman" w:cs="Times New Roman"/>
            </w:rPr>
            <w:t>University</w:t>
          </w:r>
        </w:smartTag>
      </w:smartTag>
      <w:r w:rsidRPr="001D3D89">
        <w:rPr>
          <w:rFonts w:ascii="Times New Roman" w:hAnsi="Times New Roman" w:cs="Times New Roman"/>
        </w:rPr>
        <w:t xml:space="preserve">), in translations by the author and </w:t>
      </w:r>
      <w:smartTag w:uri="urn:schemas-microsoft-com:office:smarttags" w:element="PersonName">
        <w:r w:rsidRPr="001D3D89">
          <w:rPr>
            <w:rFonts w:ascii="Times New Roman" w:hAnsi="Times New Roman" w:cs="Times New Roman"/>
          </w:rPr>
          <w:t>James Brasfield</w:t>
        </w:r>
      </w:smartTag>
      <w:r w:rsidRPr="001D3D89">
        <w:rPr>
          <w:rFonts w:ascii="Times New Roman" w:hAnsi="Times New Roman" w:cs="Times New Roman"/>
        </w:rPr>
        <w:t xml:space="preserve">. The book was awarded the PEN Translation Prize. </w:t>
      </w:r>
      <w:proofErr w:type="spellStart"/>
      <w:r w:rsidR="00515AF5" w:rsidRPr="001D3D89">
        <w:rPr>
          <w:rFonts w:ascii="Times New Roman" w:hAnsi="Times New Roman" w:cs="Times New Roman"/>
        </w:rPr>
        <w:t>Lysheha’s</w:t>
      </w:r>
      <w:proofErr w:type="spellEnd"/>
      <w:r w:rsidR="00515AF5" w:rsidRPr="001D3D89">
        <w:rPr>
          <w:rFonts w:ascii="Times New Roman" w:hAnsi="Times New Roman" w:cs="Times New Roman"/>
        </w:rPr>
        <w:t xml:space="preserve"> other collections of poetry included </w:t>
      </w:r>
      <w:r w:rsidR="00A4374B" w:rsidRPr="00A4374B">
        <w:rPr>
          <w:rFonts w:ascii="Times New Roman" w:hAnsi="Times New Roman" w:cs="Times New Roman"/>
          <w:i/>
        </w:rPr>
        <w:t xml:space="preserve">Winter in </w:t>
      </w:r>
      <w:proofErr w:type="spellStart"/>
      <w:r w:rsidR="00A4374B" w:rsidRPr="00A4374B">
        <w:rPr>
          <w:rFonts w:ascii="Times New Roman" w:hAnsi="Times New Roman" w:cs="Times New Roman"/>
          <w:i/>
        </w:rPr>
        <w:t>Tys</w:t>
      </w:r>
      <w:r w:rsidR="00A4374B">
        <w:rPr>
          <w:rFonts w:ascii="Times New Roman" w:hAnsi="Times New Roman" w:cs="Times New Roman"/>
          <w:i/>
        </w:rPr>
        <w:t>m</w:t>
      </w:r>
      <w:r w:rsidR="00A4374B" w:rsidRPr="00A4374B">
        <w:rPr>
          <w:rFonts w:ascii="Times New Roman" w:hAnsi="Times New Roman" w:cs="Times New Roman"/>
          <w:i/>
        </w:rPr>
        <w:t>enytsia</w:t>
      </w:r>
      <w:proofErr w:type="spellEnd"/>
      <w:r w:rsidR="00A4374B">
        <w:rPr>
          <w:rFonts w:ascii="Times New Roman" w:hAnsi="Times New Roman" w:cs="Times New Roman"/>
        </w:rPr>
        <w:t xml:space="preserve"> and </w:t>
      </w:r>
      <w:r w:rsidR="00515AF5" w:rsidRPr="00A4374B">
        <w:rPr>
          <w:rFonts w:ascii="Times New Roman" w:hAnsi="Times New Roman" w:cs="Times New Roman"/>
          <w:i/>
        </w:rPr>
        <w:t xml:space="preserve">To </w:t>
      </w:r>
      <w:r w:rsidR="00A4374B" w:rsidRPr="00A4374B">
        <w:rPr>
          <w:rFonts w:ascii="Times New Roman" w:hAnsi="Times New Roman" w:cs="Times New Roman"/>
          <w:i/>
        </w:rPr>
        <w:t>Snow</w:t>
      </w:r>
      <w:r w:rsidR="001D3D89" w:rsidRPr="00A4374B">
        <w:rPr>
          <w:rFonts w:ascii="Times New Roman" w:hAnsi="Times New Roman" w:cs="Times New Roman"/>
          <w:i/>
        </w:rPr>
        <w:t xml:space="preserve"> and </w:t>
      </w:r>
      <w:r w:rsidR="00A4374B" w:rsidRPr="00A4374B">
        <w:rPr>
          <w:rFonts w:ascii="Times New Roman" w:hAnsi="Times New Roman" w:cs="Times New Roman"/>
          <w:i/>
        </w:rPr>
        <w:t>Fire</w:t>
      </w:r>
      <w:r w:rsidR="00A4374B">
        <w:rPr>
          <w:rFonts w:ascii="Times New Roman" w:hAnsi="Times New Roman" w:cs="Times New Roman"/>
        </w:rPr>
        <w:t xml:space="preserve">. </w:t>
      </w:r>
      <w:proofErr w:type="spellStart"/>
      <w:r w:rsidR="00A4374B">
        <w:rPr>
          <w:rFonts w:ascii="Times New Roman" w:hAnsi="Times New Roman" w:cs="Times New Roman"/>
        </w:rPr>
        <w:t>Lysheha</w:t>
      </w:r>
      <w:proofErr w:type="spellEnd"/>
      <w:r w:rsidR="00A4374B">
        <w:rPr>
          <w:rFonts w:ascii="Times New Roman" w:hAnsi="Times New Roman" w:cs="Times New Roman"/>
        </w:rPr>
        <w:t xml:space="preserve"> died </w:t>
      </w:r>
      <w:r w:rsidR="00340575">
        <w:rPr>
          <w:rFonts w:ascii="Times New Roman" w:hAnsi="Times New Roman" w:cs="Times New Roman"/>
        </w:rPr>
        <w:t xml:space="preserve">in 2014 </w:t>
      </w:r>
      <w:r w:rsidR="00A4374B">
        <w:rPr>
          <w:rFonts w:ascii="Times New Roman" w:hAnsi="Times New Roman" w:cs="Times New Roman"/>
        </w:rPr>
        <w:t>at the age of 65 in Kyiv.</w:t>
      </w:r>
      <w:r w:rsidR="00F4186A" w:rsidRPr="001D3D89">
        <w:rPr>
          <w:rFonts w:ascii="Times New Roman" w:hAnsi="Times New Roman" w:cs="Times New Roman"/>
        </w:rPr>
        <w:t xml:space="preserve">      </w:t>
      </w:r>
      <w:r w:rsidR="00340575">
        <w:rPr>
          <w:rFonts w:ascii="Times New Roman" w:hAnsi="Times New Roman" w:cs="Times New Roman"/>
        </w:rPr>
        <w:t xml:space="preserve">           </w:t>
      </w:r>
      <w:r w:rsidR="00F4186A" w:rsidRPr="00340575">
        <w:rPr>
          <w:rFonts w:ascii="Times New Roman" w:hAnsi="Times New Roman" w:cs="Times New Roman"/>
          <w:b/>
        </w:rPr>
        <w:t>Virlana Tkacz</w:t>
      </w:r>
    </w:p>
    <w:p w14:paraId="615D7E7F" w14:textId="47D432FC" w:rsidR="0048007E" w:rsidRPr="001D3D89" w:rsidRDefault="0048007E" w:rsidP="001D3D89">
      <w:pPr>
        <w:spacing w:after="120" w:line="240" w:lineRule="auto"/>
        <w:jc w:val="both"/>
        <w:rPr>
          <w:rFonts w:ascii="Times New Roman" w:hAnsi="Times New Roman" w:cs="Times New Roman"/>
        </w:rPr>
      </w:pPr>
      <w:r w:rsidRPr="001D3D89">
        <w:rPr>
          <w:rFonts w:ascii="Times New Roman" w:hAnsi="Times New Roman" w:cs="Times New Roman"/>
          <w:b/>
        </w:rPr>
        <w:t>ANDREW COLTEAUX</w:t>
      </w:r>
      <w:r w:rsidRPr="001D3D89">
        <w:rPr>
          <w:rFonts w:ascii="Times New Roman" w:hAnsi="Times New Roman" w:cs="Times New Roman"/>
        </w:rPr>
        <w:t xml:space="preserve"> (performer) created the part of Vasyl Yeroshenko in Yara Arts Group’s </w:t>
      </w:r>
      <w:r w:rsidRPr="001D3D89">
        <w:rPr>
          <w:rFonts w:ascii="Times New Roman" w:hAnsi="Times New Roman" w:cs="Times New Roman"/>
          <w:i/>
        </w:rPr>
        <w:t>Blind Sight</w:t>
      </w:r>
      <w:r w:rsidRPr="001D3D89">
        <w:rPr>
          <w:rFonts w:ascii="Times New Roman" w:hAnsi="Times New Roman" w:cs="Times New Roman"/>
        </w:rPr>
        <w:t xml:space="preserve"> and performed it in Kharkiv, Kyiv and in </w:t>
      </w:r>
      <w:smartTag w:uri="urn:schemas-microsoft-com:office:smarttags" w:element="State">
        <w:smartTag w:uri="urn:schemas-microsoft-com:office:smarttags" w:element="place">
          <w:r w:rsidRPr="001D3D89">
            <w:rPr>
              <w:rFonts w:ascii="Times New Roman" w:hAnsi="Times New Roman" w:cs="Times New Roman"/>
            </w:rPr>
            <w:t>New York</w:t>
          </w:r>
        </w:smartTag>
      </w:smartTag>
      <w:r w:rsidRPr="001D3D89">
        <w:rPr>
          <w:rFonts w:ascii="Times New Roman" w:hAnsi="Times New Roman" w:cs="Times New Roman"/>
        </w:rPr>
        <w:t xml:space="preserve"> at La MaMa. He also appeared in </w:t>
      </w:r>
      <w:r w:rsidRPr="001D3D89">
        <w:rPr>
          <w:rFonts w:ascii="Times New Roman" w:hAnsi="Times New Roman" w:cs="Times New Roman"/>
          <w:i/>
        </w:rPr>
        <w:t>Yara’s Forest Song</w:t>
      </w:r>
      <w:r w:rsidRPr="001D3D89">
        <w:rPr>
          <w:rFonts w:ascii="Times New Roman" w:hAnsi="Times New Roman" w:cs="Times New Roman"/>
        </w:rPr>
        <w:t xml:space="preserve">, </w:t>
      </w:r>
      <w:r w:rsidRPr="001D3D89">
        <w:rPr>
          <w:rFonts w:ascii="Times New Roman" w:hAnsi="Times New Roman" w:cs="Times New Roman"/>
          <w:i/>
        </w:rPr>
        <w:t>Swan, The Warrior’s Sister, Raven</w:t>
      </w:r>
      <w:r w:rsidRPr="001D3D89">
        <w:rPr>
          <w:rFonts w:ascii="Times New Roman" w:hAnsi="Times New Roman" w:cs="Times New Roman"/>
        </w:rPr>
        <w:t xml:space="preserve"> and </w:t>
      </w:r>
      <w:r w:rsidRPr="001D3D89">
        <w:rPr>
          <w:rFonts w:ascii="Times New Roman" w:hAnsi="Times New Roman" w:cs="Times New Roman"/>
          <w:i/>
        </w:rPr>
        <w:t>Dream Bridge</w:t>
      </w:r>
      <w:r w:rsidRPr="001D3D89">
        <w:rPr>
          <w:rFonts w:ascii="Times New Roman" w:hAnsi="Times New Roman" w:cs="Times New Roman"/>
        </w:rPr>
        <w:t>. which performed in Lviv, Kyiv, Bishkek and at La MaMa. A native of northern California, he is glad to be back in Marin County.</w:t>
      </w:r>
    </w:p>
    <w:p w14:paraId="5ACAC4F9" w14:textId="316AA4F1" w:rsidR="0048007E" w:rsidRPr="001D3D89" w:rsidRDefault="0048007E" w:rsidP="001D3D89">
      <w:pPr>
        <w:spacing w:after="120" w:line="240" w:lineRule="auto"/>
        <w:jc w:val="both"/>
        <w:rPr>
          <w:rFonts w:ascii="Times New Roman" w:hAnsi="Times New Roman" w:cs="Times New Roman"/>
        </w:rPr>
      </w:pPr>
      <w:r w:rsidRPr="001D3D89">
        <w:rPr>
          <w:rFonts w:ascii="Times New Roman" w:hAnsi="Times New Roman" w:cs="Times New Roman"/>
          <w:b/>
        </w:rPr>
        <w:t>SOOMI KIM</w:t>
      </w:r>
      <w:r w:rsidRPr="001D3D89">
        <w:rPr>
          <w:rFonts w:ascii="Times New Roman" w:hAnsi="Times New Roman" w:cs="Times New Roman"/>
        </w:rPr>
        <w:t xml:space="preserve"> (performer) </w:t>
      </w:r>
      <w:r w:rsidR="00526559" w:rsidRPr="00526559">
        <w:rPr>
          <w:rFonts w:ascii="Times New Roman" w:hAnsi="Times New Roman" w:cs="Times New Roman"/>
        </w:rPr>
        <w:t>created a trilogy of hybrid plays inspired by Asian American visionaries, whose lives were cut short. "Chang(e)" (2015, based on Kathy Change, a political activist and performance artist), "</w:t>
      </w:r>
      <w:proofErr w:type="spellStart"/>
      <w:r w:rsidR="00526559" w:rsidRPr="00526559">
        <w:rPr>
          <w:rFonts w:ascii="Times New Roman" w:hAnsi="Times New Roman" w:cs="Times New Roman"/>
        </w:rPr>
        <w:t>Dictee</w:t>
      </w:r>
      <w:proofErr w:type="spellEnd"/>
      <w:r w:rsidR="00526559" w:rsidRPr="00526559">
        <w:rPr>
          <w:rFonts w:ascii="Times New Roman" w:hAnsi="Times New Roman" w:cs="Times New Roman"/>
        </w:rPr>
        <w:t xml:space="preserve">: bells fall a peal to sky" (2012- adaptation of Theresa </w:t>
      </w:r>
      <w:proofErr w:type="spellStart"/>
      <w:r w:rsidR="00526559" w:rsidRPr="00526559">
        <w:rPr>
          <w:rFonts w:ascii="Times New Roman" w:hAnsi="Times New Roman" w:cs="Times New Roman"/>
        </w:rPr>
        <w:t>Hak</w:t>
      </w:r>
      <w:proofErr w:type="spellEnd"/>
      <w:r w:rsidR="00526559" w:rsidRPr="00526559">
        <w:rPr>
          <w:rFonts w:ascii="Times New Roman" w:hAnsi="Times New Roman" w:cs="Times New Roman"/>
        </w:rPr>
        <w:t xml:space="preserve"> Kyung Cha’s DICTEE) and "Lee/</w:t>
      </w:r>
      <w:proofErr w:type="spellStart"/>
      <w:r w:rsidR="00526559" w:rsidRPr="00526559">
        <w:rPr>
          <w:rFonts w:ascii="Times New Roman" w:hAnsi="Times New Roman" w:cs="Times New Roman"/>
        </w:rPr>
        <w:t>gendary</w:t>
      </w:r>
      <w:proofErr w:type="spellEnd"/>
      <w:r w:rsidR="00526559" w:rsidRPr="00526559">
        <w:rPr>
          <w:rFonts w:ascii="Times New Roman" w:hAnsi="Times New Roman" w:cs="Times New Roman"/>
        </w:rPr>
        <w:t>" (2008, based on Bruce Lee and 3 NYITA wins)</w:t>
      </w:r>
      <w:r w:rsidRPr="001D3D89">
        <w:rPr>
          <w:rFonts w:ascii="Times New Roman" w:hAnsi="Times New Roman" w:cs="Times New Roman"/>
        </w:rPr>
        <w:t xml:space="preserve">. </w:t>
      </w:r>
    </w:p>
    <w:p w14:paraId="06941B81" w14:textId="595D23D5" w:rsidR="00EE332A" w:rsidRPr="00EE332A" w:rsidRDefault="0048007E" w:rsidP="001D3D89">
      <w:pPr>
        <w:spacing w:after="120" w:line="240" w:lineRule="auto"/>
        <w:jc w:val="both"/>
        <w:rPr>
          <w:rFonts w:ascii="Times New Roman" w:eastAsia="Times New Roman" w:hAnsi="Times New Roman" w:cs="Times New Roman"/>
          <w:color w:val="000000"/>
        </w:rPr>
      </w:pPr>
      <w:r w:rsidRPr="001D3D89">
        <w:rPr>
          <w:rFonts w:ascii="Times New Roman" w:hAnsi="Times New Roman" w:cs="Times New Roman"/>
          <w:b/>
        </w:rPr>
        <w:t>PAUL BRANTLEY</w:t>
      </w:r>
      <w:r w:rsidR="00EE332A" w:rsidRPr="00EE332A">
        <w:rPr>
          <w:rFonts w:ascii="Times New Roman" w:eastAsia="Times New Roman" w:hAnsi="Times New Roman" w:cs="Times New Roman"/>
          <w:color w:val="000000"/>
        </w:rPr>
        <w:t xml:space="preserve"> (composer and cellist) is a five time MacDowell Colony Fellow with recent performances of his music by The Knights (at Tanglewood, BRIC, Dumbarton Oaks and </w:t>
      </w:r>
      <w:proofErr w:type="spellStart"/>
      <w:r w:rsidR="00EE332A" w:rsidRPr="00EE332A">
        <w:rPr>
          <w:rFonts w:ascii="Times New Roman" w:eastAsia="Times New Roman" w:hAnsi="Times New Roman" w:cs="Times New Roman"/>
          <w:color w:val="000000"/>
        </w:rPr>
        <w:t>Naumburg</w:t>
      </w:r>
      <w:proofErr w:type="spellEnd"/>
      <w:r w:rsidR="00EE332A" w:rsidRPr="00EE332A">
        <w:rPr>
          <w:rFonts w:ascii="Times New Roman" w:eastAsia="Times New Roman" w:hAnsi="Times New Roman" w:cs="Times New Roman"/>
          <w:color w:val="000000"/>
        </w:rPr>
        <w:t xml:space="preserve"> Central Park Concerts), </w:t>
      </w:r>
      <w:proofErr w:type="spellStart"/>
      <w:r w:rsidR="00EE332A" w:rsidRPr="00EE332A">
        <w:rPr>
          <w:rFonts w:ascii="Times New Roman" w:eastAsia="Times New Roman" w:hAnsi="Times New Roman" w:cs="Times New Roman"/>
          <w:color w:val="000000"/>
        </w:rPr>
        <w:t>Horszowski</w:t>
      </w:r>
      <w:proofErr w:type="spellEnd"/>
      <w:r w:rsidR="00EE332A" w:rsidRPr="00EE332A">
        <w:rPr>
          <w:rFonts w:ascii="Times New Roman" w:eastAsia="Times New Roman" w:hAnsi="Times New Roman" w:cs="Times New Roman"/>
          <w:color w:val="000000"/>
        </w:rPr>
        <w:t xml:space="preserve"> Trio, Flux Quartet, New </w:t>
      </w:r>
      <w:proofErr w:type="spellStart"/>
      <w:r w:rsidR="00EE332A" w:rsidRPr="00EE332A">
        <w:rPr>
          <w:rFonts w:ascii="Times New Roman" w:eastAsia="Times New Roman" w:hAnsi="Times New Roman" w:cs="Times New Roman"/>
          <w:color w:val="000000"/>
        </w:rPr>
        <w:t>Esterhâzy</w:t>
      </w:r>
      <w:proofErr w:type="spellEnd"/>
      <w:r w:rsidR="00EE332A" w:rsidRPr="00EE332A">
        <w:rPr>
          <w:rFonts w:ascii="Times New Roman" w:eastAsia="Times New Roman" w:hAnsi="Times New Roman" w:cs="Times New Roman"/>
          <w:color w:val="000000"/>
        </w:rPr>
        <w:t xml:space="preserve"> Quartet, Bridgehampton Chamber Music Festival, Young People's Chorus of NYC, Philharmonic Orchestra of the Americas, and ETHEL/Todd </w:t>
      </w:r>
      <w:proofErr w:type="spellStart"/>
      <w:r w:rsidR="00EE332A" w:rsidRPr="00EE332A">
        <w:rPr>
          <w:rFonts w:ascii="Times New Roman" w:eastAsia="Times New Roman" w:hAnsi="Times New Roman" w:cs="Times New Roman"/>
          <w:color w:val="000000"/>
        </w:rPr>
        <w:t>Rundgren</w:t>
      </w:r>
      <w:proofErr w:type="spellEnd"/>
      <w:r w:rsidR="00EE332A" w:rsidRPr="00EE332A">
        <w:rPr>
          <w:rFonts w:ascii="Times New Roman" w:eastAsia="Times New Roman" w:hAnsi="Times New Roman" w:cs="Times New Roman"/>
          <w:color w:val="000000"/>
        </w:rPr>
        <w:t xml:space="preserve">. His music is published by Bill </w:t>
      </w:r>
      <w:proofErr w:type="spellStart"/>
      <w:r w:rsidR="00EE332A" w:rsidRPr="00EE332A">
        <w:rPr>
          <w:rFonts w:ascii="Times New Roman" w:eastAsia="Times New Roman" w:hAnsi="Times New Roman" w:cs="Times New Roman"/>
          <w:color w:val="000000"/>
        </w:rPr>
        <w:t>Holab</w:t>
      </w:r>
      <w:proofErr w:type="spellEnd"/>
      <w:r w:rsidR="00EE332A" w:rsidRPr="00EE332A">
        <w:rPr>
          <w:rFonts w:ascii="Times New Roman" w:eastAsia="Times New Roman" w:hAnsi="Times New Roman" w:cs="Times New Roman"/>
          <w:color w:val="000000"/>
        </w:rPr>
        <w:t>. </w:t>
      </w:r>
    </w:p>
    <w:p w14:paraId="64B3EB7E" w14:textId="1A4FE86B" w:rsidR="001D3D89" w:rsidRPr="001D3D89" w:rsidRDefault="001D3D89" w:rsidP="00340575">
      <w:pPr>
        <w:spacing w:after="120" w:line="240" w:lineRule="auto"/>
        <w:jc w:val="both"/>
        <w:rPr>
          <w:rFonts w:ascii="Times New Roman" w:hAnsi="Times New Roman" w:cs="Times New Roman"/>
        </w:rPr>
      </w:pPr>
      <w:r w:rsidRPr="001D3D89">
        <w:rPr>
          <w:rFonts w:ascii="Times New Roman" w:hAnsi="Times New Roman" w:cs="Times New Roman"/>
          <w:b/>
        </w:rPr>
        <w:t>OLGA SHUHAN</w:t>
      </w:r>
      <w:r w:rsidRPr="001D3D89">
        <w:rPr>
          <w:rFonts w:ascii="Times New Roman" w:hAnsi="Times New Roman" w:cs="Times New Roman"/>
        </w:rPr>
        <w:t xml:space="preserve"> (Ukrainian voice) has worked with Yara on the shows </w:t>
      </w:r>
      <w:r w:rsidRPr="001D3D89">
        <w:rPr>
          <w:rFonts w:ascii="Times New Roman" w:hAnsi="Times New Roman" w:cs="Times New Roman"/>
          <w:i/>
        </w:rPr>
        <w:t xml:space="preserve">A Light </w:t>
      </w:r>
      <w:r w:rsidR="00A4374B">
        <w:rPr>
          <w:rFonts w:ascii="Times New Roman" w:hAnsi="Times New Roman" w:cs="Times New Roman"/>
          <w:i/>
        </w:rPr>
        <w:t>f</w:t>
      </w:r>
      <w:r w:rsidRPr="001D3D89">
        <w:rPr>
          <w:rFonts w:ascii="Times New Roman" w:hAnsi="Times New Roman" w:cs="Times New Roman"/>
          <w:i/>
        </w:rPr>
        <w:t>rom the East</w:t>
      </w:r>
      <w:r w:rsidRPr="001D3D89">
        <w:rPr>
          <w:rFonts w:ascii="Times New Roman" w:hAnsi="Times New Roman" w:cs="Times New Roman"/>
        </w:rPr>
        <w:t xml:space="preserve"> and </w:t>
      </w:r>
      <w:r w:rsidRPr="001D3D89">
        <w:rPr>
          <w:rFonts w:ascii="Times New Roman" w:hAnsi="Times New Roman" w:cs="Times New Roman"/>
          <w:i/>
        </w:rPr>
        <w:t>Explosions,</w:t>
      </w:r>
      <w:r w:rsidRPr="001D3D89">
        <w:rPr>
          <w:rFonts w:ascii="Times New Roman" w:hAnsi="Times New Roman" w:cs="Times New Roman"/>
        </w:rPr>
        <w:t xml:space="preserve"> as well as numerous poetry readings. She was in the original New York cast of Ping Chong’s </w:t>
      </w:r>
      <w:r w:rsidRPr="001D3D89">
        <w:rPr>
          <w:rFonts w:ascii="Times New Roman" w:hAnsi="Times New Roman" w:cs="Times New Roman"/>
          <w:i/>
        </w:rPr>
        <w:t>Undesirable Elements</w:t>
      </w:r>
      <w:r w:rsidRPr="001D3D89">
        <w:rPr>
          <w:rFonts w:ascii="Times New Roman" w:hAnsi="Times New Roman" w:cs="Times New Roman"/>
        </w:rPr>
        <w:t>.</w:t>
      </w:r>
    </w:p>
    <w:p w14:paraId="3D53CD3A" w14:textId="4751B529" w:rsidR="001D3D89" w:rsidRDefault="001D3D89" w:rsidP="00340575">
      <w:pPr>
        <w:pStyle w:val="BodyText"/>
        <w:spacing w:line="240" w:lineRule="auto"/>
        <w:jc w:val="both"/>
        <w:rPr>
          <w:rFonts w:ascii="Times New Roman" w:hAnsi="Times New Roman" w:cs="Times New Roman"/>
        </w:rPr>
      </w:pPr>
      <w:r w:rsidRPr="001D3D89">
        <w:rPr>
          <w:rFonts w:ascii="Times New Roman" w:hAnsi="Times New Roman" w:cs="Times New Roman"/>
          <w:b/>
        </w:rPr>
        <w:t>MEREDITH WRIGHT</w:t>
      </w:r>
      <w:r w:rsidRPr="001D3D89">
        <w:rPr>
          <w:rFonts w:ascii="Times New Roman" w:hAnsi="Times New Roman" w:cs="Times New Roman"/>
        </w:rPr>
        <w:t xml:space="preserve"> (vocals) is the songbird you don't see in </w:t>
      </w:r>
      <w:r w:rsidRPr="001D3D89">
        <w:rPr>
          <w:rFonts w:ascii="Times New Roman" w:hAnsi="Times New Roman" w:cs="Times New Roman"/>
          <w:i/>
        </w:rPr>
        <w:t>Swan</w:t>
      </w:r>
      <w:r w:rsidRPr="001D3D89">
        <w:rPr>
          <w:rFonts w:ascii="Times New Roman" w:hAnsi="Times New Roman" w:cs="Times New Roman"/>
        </w:rPr>
        <w:t xml:space="preserve">. She was seen in Yara's </w:t>
      </w:r>
      <w:r w:rsidRPr="00340575">
        <w:rPr>
          <w:rFonts w:ascii="Times New Roman" w:hAnsi="Times New Roman" w:cs="Times New Roman"/>
          <w:i/>
        </w:rPr>
        <w:t>Circle</w:t>
      </w:r>
      <w:r w:rsidRPr="001D3D89">
        <w:rPr>
          <w:rFonts w:ascii="Times New Roman" w:hAnsi="Times New Roman" w:cs="Times New Roman"/>
        </w:rPr>
        <w:t xml:space="preserve"> </w:t>
      </w:r>
      <w:r w:rsidRPr="001D3D89">
        <w:rPr>
          <w:rFonts w:ascii="Times New Roman" w:hAnsi="Times New Roman" w:cs="Times New Roman"/>
          <w:i/>
        </w:rPr>
        <w:t>Flight of the White Bird, Song Tree</w:t>
      </w:r>
      <w:r w:rsidRPr="001D3D89">
        <w:rPr>
          <w:rFonts w:ascii="Times New Roman" w:hAnsi="Times New Roman" w:cs="Times New Roman"/>
        </w:rPr>
        <w:t xml:space="preserve"> and </w:t>
      </w:r>
      <w:r w:rsidRPr="001D3D89">
        <w:rPr>
          <w:rFonts w:ascii="Times New Roman" w:hAnsi="Times New Roman" w:cs="Times New Roman"/>
          <w:i/>
        </w:rPr>
        <w:t>Howling.</w:t>
      </w:r>
      <w:r w:rsidRPr="001D3D89">
        <w:rPr>
          <w:rFonts w:ascii="Times New Roman" w:hAnsi="Times New Roman" w:cs="Times New Roman"/>
        </w:rPr>
        <w:t xml:space="preserve"> </w:t>
      </w:r>
      <w:r w:rsidRPr="001D3D89">
        <w:rPr>
          <w:rFonts w:ascii="Times New Roman" w:hAnsi="Times New Roman" w:cs="Times New Roman"/>
          <w:i/>
        </w:rPr>
        <w:t>Swan</w:t>
      </w:r>
      <w:r w:rsidRPr="001D3D89">
        <w:rPr>
          <w:rFonts w:ascii="Times New Roman" w:hAnsi="Times New Roman" w:cs="Times New Roman"/>
        </w:rPr>
        <w:t xml:space="preserve"> is dedicated to her toddler friends who still enjoy spinning and spinning until they fall down, or maybe fly! </w:t>
      </w:r>
    </w:p>
    <w:p w14:paraId="3D301A25" w14:textId="6F6AED2B" w:rsidR="00267151" w:rsidRPr="001D3D89" w:rsidRDefault="00267151" w:rsidP="00FD7728">
      <w:pPr>
        <w:pStyle w:val="BodyText"/>
        <w:spacing w:line="240" w:lineRule="auto"/>
        <w:jc w:val="both"/>
        <w:rPr>
          <w:rFonts w:ascii="Times New Roman" w:hAnsi="Times New Roman" w:cs="Times New Roman"/>
        </w:rPr>
      </w:pPr>
      <w:r w:rsidRPr="00267151">
        <w:rPr>
          <w:rFonts w:ascii="Times New Roman" w:hAnsi="Times New Roman" w:cs="Times New Roman"/>
          <w:b/>
        </w:rPr>
        <w:t>CECILIA ARANA GRANT</w:t>
      </w:r>
      <w:r>
        <w:rPr>
          <w:rFonts w:ascii="Times New Roman" w:hAnsi="Times New Roman" w:cs="Times New Roman"/>
        </w:rPr>
        <w:t xml:space="preserve"> (performer)</w:t>
      </w:r>
      <w:r w:rsidR="00FD7728">
        <w:rPr>
          <w:rFonts w:ascii="Times New Roman" w:hAnsi="Times New Roman" w:cs="Times New Roman"/>
        </w:rPr>
        <w:t xml:space="preserve"> first worked with Yara on </w:t>
      </w:r>
      <w:r w:rsidR="00FD7728" w:rsidRPr="00FD7728">
        <w:rPr>
          <w:rFonts w:ascii="Times New Roman" w:hAnsi="Times New Roman" w:cs="Times New Roman"/>
          <w:i/>
        </w:rPr>
        <w:t>Waterfall/Reflections</w:t>
      </w:r>
      <w:r w:rsidR="00FD7728">
        <w:rPr>
          <w:rFonts w:ascii="Times New Roman" w:hAnsi="Times New Roman" w:cs="Times New Roman"/>
        </w:rPr>
        <w:t xml:space="preserve"> with Nina </w:t>
      </w:r>
      <w:proofErr w:type="spellStart"/>
      <w:r w:rsidR="00FD7728">
        <w:rPr>
          <w:rFonts w:ascii="Times New Roman" w:hAnsi="Times New Roman" w:cs="Times New Roman"/>
        </w:rPr>
        <w:t>Matvienko</w:t>
      </w:r>
      <w:proofErr w:type="spellEnd"/>
      <w:r w:rsidR="00FD7728">
        <w:rPr>
          <w:rFonts w:ascii="Times New Roman" w:hAnsi="Times New Roman" w:cs="Times New Roman"/>
        </w:rPr>
        <w:t xml:space="preserve">, she then appeared with the Buryat </w:t>
      </w:r>
      <w:r w:rsidR="00FD7728">
        <w:rPr>
          <w:rFonts w:ascii="Times New Roman" w:hAnsi="Times New Roman" w:cs="Times New Roman"/>
        </w:rPr>
        <w:t xml:space="preserve">artists in </w:t>
      </w:r>
      <w:r w:rsidR="00FD7728" w:rsidRPr="00FD7728">
        <w:rPr>
          <w:rFonts w:ascii="Times New Roman" w:hAnsi="Times New Roman" w:cs="Times New Roman"/>
          <w:i/>
        </w:rPr>
        <w:t>Virtual Souls</w:t>
      </w:r>
      <w:r w:rsidR="00FD7728">
        <w:rPr>
          <w:rFonts w:ascii="Times New Roman" w:hAnsi="Times New Roman" w:cs="Times New Roman"/>
        </w:rPr>
        <w:t xml:space="preserve"> and worked with Nina, her daughter Tonia and the Kyrgyz artists </w:t>
      </w:r>
      <w:proofErr w:type="spellStart"/>
      <w:r w:rsidR="00FD7728">
        <w:rPr>
          <w:rFonts w:ascii="Times New Roman" w:hAnsi="Times New Roman" w:cs="Times New Roman"/>
        </w:rPr>
        <w:t>Kenzhe</w:t>
      </w:r>
      <w:proofErr w:type="spellEnd"/>
      <w:r w:rsidR="00FD7728">
        <w:rPr>
          <w:rFonts w:ascii="Times New Roman" w:hAnsi="Times New Roman" w:cs="Times New Roman"/>
        </w:rPr>
        <w:t xml:space="preserve"> and </w:t>
      </w:r>
      <w:proofErr w:type="spellStart"/>
      <w:r w:rsidR="00FD7728">
        <w:rPr>
          <w:rFonts w:ascii="Times New Roman" w:hAnsi="Times New Roman" w:cs="Times New Roman"/>
        </w:rPr>
        <w:t>Ainura</w:t>
      </w:r>
      <w:proofErr w:type="spellEnd"/>
      <w:r w:rsidR="00FD7728">
        <w:rPr>
          <w:rFonts w:ascii="Times New Roman" w:hAnsi="Times New Roman" w:cs="Times New Roman"/>
        </w:rPr>
        <w:t xml:space="preserve"> in </w:t>
      </w:r>
      <w:r w:rsidR="00FD7728" w:rsidRPr="00FD7728">
        <w:rPr>
          <w:rFonts w:ascii="Times New Roman" w:hAnsi="Times New Roman" w:cs="Times New Roman"/>
          <w:i/>
        </w:rPr>
        <w:t>Scythian Stones</w:t>
      </w:r>
      <w:r w:rsidR="00FD7728">
        <w:rPr>
          <w:rFonts w:ascii="Times New Roman" w:hAnsi="Times New Roman" w:cs="Times New Roman"/>
        </w:rPr>
        <w:t xml:space="preserve"> at La MaMa and in Kyiv.</w:t>
      </w:r>
    </w:p>
    <w:p w14:paraId="51A68F65" w14:textId="07E8AF9F" w:rsidR="001D3D89" w:rsidRPr="001D3D89" w:rsidRDefault="001D3D89" w:rsidP="001D3D89">
      <w:pPr>
        <w:spacing w:after="120" w:line="240" w:lineRule="auto"/>
        <w:jc w:val="both"/>
        <w:rPr>
          <w:rFonts w:ascii="Times New Roman" w:hAnsi="Times New Roman" w:cs="Times New Roman"/>
        </w:rPr>
      </w:pPr>
      <w:r w:rsidRPr="001D3D89">
        <w:rPr>
          <w:rFonts w:ascii="Times New Roman" w:hAnsi="Times New Roman" w:cs="Times New Roman"/>
          <w:b/>
        </w:rPr>
        <w:t>WATOKU UENO</w:t>
      </w:r>
      <w:r w:rsidRPr="001D3D89">
        <w:rPr>
          <w:rFonts w:ascii="Times New Roman" w:hAnsi="Times New Roman" w:cs="Times New Roman"/>
        </w:rPr>
        <w:t xml:space="preserve"> (designer) came to La MaMa in 1982 and worked on projects with Ping Chong, </w:t>
      </w:r>
      <w:proofErr w:type="spellStart"/>
      <w:r w:rsidRPr="001D3D89">
        <w:rPr>
          <w:rFonts w:ascii="Times New Roman" w:hAnsi="Times New Roman" w:cs="Times New Roman"/>
        </w:rPr>
        <w:t>Ubu</w:t>
      </w:r>
      <w:proofErr w:type="spellEnd"/>
      <w:r w:rsidRPr="001D3D89">
        <w:rPr>
          <w:rFonts w:ascii="Times New Roman" w:hAnsi="Times New Roman" w:cs="Times New Roman"/>
        </w:rPr>
        <w:t xml:space="preserve"> Rep and David </w:t>
      </w:r>
      <w:proofErr w:type="spellStart"/>
      <w:r w:rsidRPr="001D3D89">
        <w:rPr>
          <w:rFonts w:ascii="Times New Roman" w:hAnsi="Times New Roman" w:cs="Times New Roman"/>
        </w:rPr>
        <w:t>Rousseve</w:t>
      </w:r>
      <w:proofErr w:type="spellEnd"/>
      <w:r w:rsidRPr="001D3D89">
        <w:rPr>
          <w:rFonts w:ascii="Times New Roman" w:hAnsi="Times New Roman" w:cs="Times New Roman"/>
        </w:rPr>
        <w:t xml:space="preserve">. He has also worked in New York theatres and internationally in Asia, Siberia and Eastern Europe. He is a founding member of the Yara Arts Group and has worked on </w:t>
      </w:r>
      <w:r w:rsidR="00267151">
        <w:rPr>
          <w:rFonts w:ascii="Times New Roman" w:hAnsi="Times New Roman" w:cs="Times New Roman"/>
        </w:rPr>
        <w:t xml:space="preserve">almost </w:t>
      </w:r>
      <w:r w:rsidRPr="001D3D89">
        <w:rPr>
          <w:rFonts w:ascii="Times New Roman" w:hAnsi="Times New Roman" w:cs="Times New Roman"/>
        </w:rPr>
        <w:t xml:space="preserve">every Yara show from its conception to its final production. </w:t>
      </w:r>
    </w:p>
    <w:p w14:paraId="711E84BF" w14:textId="7DF565C8" w:rsidR="00A0477D" w:rsidRPr="001D3D89" w:rsidRDefault="00A0477D" w:rsidP="001D3D89">
      <w:pPr>
        <w:spacing w:after="120" w:line="240" w:lineRule="auto"/>
        <w:jc w:val="both"/>
        <w:rPr>
          <w:rFonts w:ascii="Times New Roman" w:hAnsi="Times New Roman" w:cs="Times New Roman"/>
        </w:rPr>
      </w:pPr>
      <w:r w:rsidRPr="001D3D89">
        <w:rPr>
          <w:rFonts w:ascii="Times New Roman" w:hAnsi="Times New Roman" w:cs="Times New Roman"/>
          <w:b/>
        </w:rPr>
        <w:t>VIRLANA TKACZ</w:t>
      </w:r>
      <w:r w:rsidRPr="001D3D89">
        <w:rPr>
          <w:rFonts w:ascii="Times New Roman" w:hAnsi="Times New Roman" w:cs="Times New Roman"/>
        </w:rPr>
        <w:t xml:space="preserve"> </w:t>
      </w:r>
      <w:r w:rsidR="001D3D89" w:rsidRPr="001D3D89">
        <w:rPr>
          <w:rFonts w:ascii="Times New Roman" w:hAnsi="Times New Roman" w:cs="Times New Roman"/>
        </w:rPr>
        <w:t>(director</w:t>
      </w:r>
      <w:r w:rsidR="00900263">
        <w:rPr>
          <w:rFonts w:ascii="Times New Roman" w:hAnsi="Times New Roman" w:cs="Times New Roman"/>
        </w:rPr>
        <w:t>/</w:t>
      </w:r>
      <w:r w:rsidR="001D3D89" w:rsidRPr="001D3D89">
        <w:rPr>
          <w:rFonts w:ascii="Times New Roman" w:hAnsi="Times New Roman" w:cs="Times New Roman"/>
        </w:rPr>
        <w:t xml:space="preserve">co-translator) </w:t>
      </w:r>
      <w:r w:rsidRPr="001D3D89">
        <w:rPr>
          <w:rFonts w:ascii="Times New Roman" w:hAnsi="Times New Roman" w:cs="Times New Roman"/>
        </w:rPr>
        <w:t xml:space="preserve">heads the Yara Arts Group and has directed </w:t>
      </w:r>
      <w:r w:rsidR="001D3D89" w:rsidRPr="001D3D89">
        <w:rPr>
          <w:rFonts w:ascii="Times New Roman" w:hAnsi="Times New Roman" w:cs="Times New Roman"/>
        </w:rPr>
        <w:t xml:space="preserve">over </w:t>
      </w:r>
      <w:r w:rsidRPr="001D3D89">
        <w:rPr>
          <w:rFonts w:ascii="Times New Roman" w:hAnsi="Times New Roman" w:cs="Times New Roman"/>
        </w:rPr>
        <w:t xml:space="preserve">thirty original shows at La MaMa Theatre in New York, as well as in Kyiv, Lviv, Kharkiv, Bishkek, Ulaanbaatar, and Ulan </w:t>
      </w:r>
      <w:proofErr w:type="spellStart"/>
      <w:r w:rsidRPr="001D3D89">
        <w:rPr>
          <w:rFonts w:ascii="Times New Roman" w:hAnsi="Times New Roman" w:cs="Times New Roman"/>
        </w:rPr>
        <w:t>Ude</w:t>
      </w:r>
      <w:proofErr w:type="spellEnd"/>
      <w:r w:rsidRPr="001D3D89">
        <w:rPr>
          <w:rFonts w:ascii="Times New Roman" w:hAnsi="Times New Roman" w:cs="Times New Roman"/>
        </w:rPr>
        <w:t xml:space="preserve">. She received an NEA Poetry Translation Fellowship for her translations with Wanda Phipps. </w:t>
      </w:r>
    </w:p>
    <w:p w14:paraId="6DC7FB3A" w14:textId="77777777" w:rsidR="001D3D89" w:rsidRPr="001D3D89" w:rsidRDefault="001D3D89" w:rsidP="001D3D89">
      <w:pPr>
        <w:spacing w:after="120" w:line="240" w:lineRule="auto"/>
        <w:jc w:val="both"/>
        <w:rPr>
          <w:rFonts w:ascii="Times New Roman" w:hAnsi="Times New Roman" w:cs="Times New Roman"/>
        </w:rPr>
      </w:pPr>
      <w:r w:rsidRPr="001D3D89">
        <w:rPr>
          <w:rFonts w:ascii="Times New Roman" w:hAnsi="Times New Roman" w:cs="Times New Roman"/>
          <w:b/>
        </w:rPr>
        <w:t>WANDA PHIPPS</w:t>
      </w:r>
      <w:r w:rsidRPr="001D3D89">
        <w:rPr>
          <w:rFonts w:ascii="Times New Roman" w:hAnsi="Times New Roman" w:cs="Times New Roman"/>
        </w:rPr>
        <w:t xml:space="preserve"> (co-translator) is a founding member of Yara and has been translating Ukrainian poetry with Virlana Tkacz since 1989. Together they have received the Agni Review Poetry Award and the National Theatre Translation Award, as well as several grants from the New York State Council on the Arts.</w:t>
      </w:r>
    </w:p>
    <w:p w14:paraId="727CCEEE" w14:textId="211BD716" w:rsidR="001D3D89" w:rsidRPr="001D3D89" w:rsidRDefault="001D3D89" w:rsidP="001D3D89">
      <w:pPr>
        <w:spacing w:after="120" w:line="240" w:lineRule="auto"/>
        <w:jc w:val="both"/>
        <w:rPr>
          <w:rFonts w:ascii="Times New Roman" w:hAnsi="Times New Roman" w:cs="Times New Roman"/>
        </w:rPr>
      </w:pPr>
      <w:r w:rsidRPr="001D3D89">
        <w:rPr>
          <w:rFonts w:ascii="Times New Roman" w:hAnsi="Times New Roman" w:cs="Times New Roman"/>
          <w:b/>
        </w:rPr>
        <w:t>ANDREA ODEZYNSKA</w:t>
      </w:r>
      <w:r w:rsidRPr="001D3D89">
        <w:rPr>
          <w:rFonts w:ascii="Times New Roman" w:hAnsi="Times New Roman" w:cs="Times New Roman"/>
        </w:rPr>
        <w:t xml:space="preserve"> (video) has directed award winning short films, which have aired on Showtime and Bravo and played in numerous film festivals. She created the video for Yara's </w:t>
      </w:r>
      <w:r w:rsidRPr="001D3D89">
        <w:rPr>
          <w:rFonts w:ascii="Times New Roman" w:hAnsi="Times New Roman" w:cs="Times New Roman"/>
          <w:i/>
        </w:rPr>
        <w:t>Circle, Obo: Our Shamanism</w:t>
      </w:r>
      <w:r w:rsidRPr="001D3D89">
        <w:rPr>
          <w:rFonts w:ascii="Times New Roman" w:hAnsi="Times New Roman" w:cs="Times New Roman"/>
        </w:rPr>
        <w:t xml:space="preserve">, </w:t>
      </w:r>
      <w:r w:rsidRPr="001D3D89">
        <w:rPr>
          <w:rFonts w:ascii="Times New Roman" w:hAnsi="Times New Roman" w:cs="Times New Roman"/>
          <w:i/>
        </w:rPr>
        <w:t>Howling</w:t>
      </w:r>
      <w:r w:rsidR="00602444">
        <w:rPr>
          <w:rFonts w:ascii="Times New Roman" w:hAnsi="Times New Roman" w:cs="Times New Roman"/>
        </w:rPr>
        <w:t xml:space="preserve">, </w:t>
      </w:r>
      <w:r w:rsidR="00602444" w:rsidRPr="00602444">
        <w:rPr>
          <w:rFonts w:ascii="Times New Roman" w:hAnsi="Times New Roman" w:cs="Times New Roman"/>
          <w:i/>
        </w:rPr>
        <w:t>Song Tree</w:t>
      </w:r>
      <w:r w:rsidR="00602444">
        <w:rPr>
          <w:rFonts w:ascii="Times New Roman" w:hAnsi="Times New Roman" w:cs="Times New Roman"/>
          <w:i/>
        </w:rPr>
        <w:t>,</w:t>
      </w:r>
      <w:r w:rsidR="00602444" w:rsidRPr="00602444">
        <w:rPr>
          <w:rFonts w:ascii="Times New Roman" w:hAnsi="Times New Roman" w:cs="Times New Roman"/>
          <w:i/>
        </w:rPr>
        <w:t xml:space="preserve"> </w:t>
      </w:r>
      <w:r w:rsidRPr="001D3D89">
        <w:rPr>
          <w:rFonts w:ascii="Times New Roman" w:hAnsi="Times New Roman" w:cs="Times New Roman"/>
          <w:i/>
        </w:rPr>
        <w:t>Swan</w:t>
      </w:r>
      <w:r w:rsidR="00602444">
        <w:rPr>
          <w:rFonts w:ascii="Times New Roman" w:hAnsi="Times New Roman" w:cs="Times New Roman"/>
          <w:i/>
        </w:rPr>
        <w:t xml:space="preserve"> </w:t>
      </w:r>
      <w:r w:rsidR="00602444" w:rsidRPr="00602444">
        <w:rPr>
          <w:rFonts w:ascii="Times New Roman" w:hAnsi="Times New Roman" w:cs="Times New Roman"/>
        </w:rPr>
        <w:t>and</w:t>
      </w:r>
      <w:r w:rsidR="00602444">
        <w:rPr>
          <w:rFonts w:ascii="Times New Roman" w:hAnsi="Times New Roman" w:cs="Times New Roman"/>
          <w:i/>
        </w:rPr>
        <w:t xml:space="preserve"> Still the River Flows</w:t>
      </w:r>
      <w:r w:rsidRPr="001D3D89">
        <w:rPr>
          <w:rFonts w:ascii="Times New Roman" w:hAnsi="Times New Roman" w:cs="Times New Roman"/>
        </w:rPr>
        <w:t>. Her documentary film</w:t>
      </w:r>
      <w:r w:rsidR="00267151">
        <w:rPr>
          <w:rFonts w:ascii="Times New Roman" w:hAnsi="Times New Roman" w:cs="Times New Roman"/>
        </w:rPr>
        <w:t>s include</w:t>
      </w:r>
      <w:r w:rsidRPr="001D3D89">
        <w:rPr>
          <w:rFonts w:ascii="Times New Roman" w:hAnsi="Times New Roman" w:cs="Times New Roman"/>
        </w:rPr>
        <w:t xml:space="preserve"> “</w:t>
      </w:r>
      <w:r w:rsidR="00267151">
        <w:rPr>
          <w:rFonts w:ascii="Times New Roman" w:hAnsi="Times New Roman" w:cs="Times New Roman"/>
        </w:rPr>
        <w:t xml:space="preserve">The </w:t>
      </w:r>
      <w:r w:rsidRPr="001D3D89">
        <w:rPr>
          <w:rFonts w:ascii="Times New Roman" w:hAnsi="Times New Roman" w:cs="Times New Roman"/>
        </w:rPr>
        <w:t>Whisperer</w:t>
      </w:r>
      <w:r w:rsidR="00267151">
        <w:rPr>
          <w:rFonts w:ascii="Times New Roman" w:hAnsi="Times New Roman" w:cs="Times New Roman"/>
        </w:rPr>
        <w:t>”</w:t>
      </w:r>
      <w:r w:rsidR="00602444">
        <w:rPr>
          <w:rFonts w:ascii="Times New Roman" w:hAnsi="Times New Roman" w:cs="Times New Roman"/>
        </w:rPr>
        <w:t xml:space="preserve"> and “Felt, Feelings and Dreams.”</w:t>
      </w:r>
      <w:bookmarkStart w:id="2" w:name="_GoBack"/>
      <w:bookmarkEnd w:id="2"/>
    </w:p>
    <w:p w14:paraId="4FB69014" w14:textId="18634FEF" w:rsidR="00354B03" w:rsidRPr="001D3D89" w:rsidRDefault="00354B03" w:rsidP="001D3D89">
      <w:pPr>
        <w:spacing w:after="120" w:line="240" w:lineRule="auto"/>
        <w:ind w:right="-187"/>
        <w:jc w:val="both"/>
        <w:rPr>
          <w:rFonts w:ascii="Times New Roman" w:eastAsia="Times New Roman" w:hAnsi="Times New Roman" w:cs="Times New Roman"/>
          <w:b/>
          <w:color w:val="000000"/>
        </w:rPr>
      </w:pPr>
      <w:r w:rsidRPr="001D3D89">
        <w:rPr>
          <w:rFonts w:ascii="Times New Roman" w:eastAsia="Times New Roman" w:hAnsi="Times New Roman" w:cs="Times New Roman"/>
          <w:b/>
          <w:color w:val="000000"/>
        </w:rPr>
        <w:t xml:space="preserve">WALDEMART KLYUZKO </w:t>
      </w:r>
      <w:r w:rsidRPr="001D3D89">
        <w:rPr>
          <w:rFonts w:ascii="Times New Roman" w:eastAsia="Times New Roman" w:hAnsi="Times New Roman" w:cs="Times New Roman"/>
          <w:color w:val="000000"/>
        </w:rPr>
        <w:t xml:space="preserve">is an artist from Kyiv who has collaborated with Yara Arts Group since 2010, most recently creating the set for </w:t>
      </w:r>
      <w:r w:rsidRPr="001D3D89">
        <w:rPr>
          <w:rFonts w:ascii="Times New Roman" w:eastAsia="Times New Roman" w:hAnsi="Times New Roman" w:cs="Times New Roman"/>
          <w:i/>
          <w:color w:val="000000"/>
        </w:rPr>
        <w:t>Opera GAZ</w:t>
      </w:r>
      <w:r w:rsidRPr="001D3D89">
        <w:rPr>
          <w:rFonts w:ascii="Times New Roman" w:eastAsia="Times New Roman" w:hAnsi="Times New Roman" w:cs="Times New Roman"/>
          <w:color w:val="000000"/>
        </w:rPr>
        <w:t>. He is a visual artist who has had exhibits at La Ma</w:t>
      </w:r>
      <w:r w:rsidR="009203E1" w:rsidRPr="001D3D89">
        <w:rPr>
          <w:rFonts w:ascii="Times New Roman" w:eastAsia="Times New Roman" w:hAnsi="Times New Roman" w:cs="Times New Roman"/>
          <w:color w:val="000000"/>
        </w:rPr>
        <w:t xml:space="preserve">Ma Galleria, the Ukrainian Institute of America and the </w:t>
      </w:r>
      <w:proofErr w:type="spellStart"/>
      <w:r w:rsidR="009203E1" w:rsidRPr="001D3D89">
        <w:rPr>
          <w:rFonts w:ascii="Times New Roman" w:eastAsia="Times New Roman" w:hAnsi="Times New Roman" w:cs="Times New Roman"/>
          <w:color w:val="000000"/>
        </w:rPr>
        <w:t>Bezpala</w:t>
      </w:r>
      <w:proofErr w:type="spellEnd"/>
      <w:r w:rsidR="009203E1" w:rsidRPr="001D3D89">
        <w:rPr>
          <w:rFonts w:ascii="Times New Roman" w:eastAsia="Times New Roman" w:hAnsi="Times New Roman" w:cs="Times New Roman"/>
          <w:color w:val="000000"/>
        </w:rPr>
        <w:t xml:space="preserve"> Gallery in Toronto.</w:t>
      </w:r>
    </w:p>
    <w:p w14:paraId="5408A553" w14:textId="34FE3A86" w:rsidR="006D0A25" w:rsidRPr="001D3D89" w:rsidRDefault="00BB4C08" w:rsidP="001D3D89">
      <w:pPr>
        <w:spacing w:after="120" w:line="240" w:lineRule="auto"/>
        <w:ind w:right="-187"/>
        <w:jc w:val="both"/>
        <w:rPr>
          <w:rFonts w:ascii="Times New Roman" w:eastAsia="Times New Roman" w:hAnsi="Times New Roman" w:cs="Times New Roman"/>
          <w:color w:val="000000"/>
        </w:rPr>
      </w:pPr>
      <w:r w:rsidRPr="001D3D89">
        <w:rPr>
          <w:rFonts w:ascii="Times New Roman" w:eastAsia="Times New Roman" w:hAnsi="Times New Roman" w:cs="Times New Roman"/>
          <w:b/>
          <w:color w:val="000000"/>
        </w:rPr>
        <w:t>DARIEN FIORINO</w:t>
      </w:r>
      <w:r w:rsidR="006D0A25" w:rsidRPr="001D3D89">
        <w:rPr>
          <w:rFonts w:ascii="Times New Roman" w:eastAsia="Times New Roman" w:hAnsi="Times New Roman" w:cs="Times New Roman"/>
          <w:color w:val="000000"/>
        </w:rPr>
        <w:t xml:space="preserve"> is at Cornell University studying environmental science and performing arts. He was </w:t>
      </w:r>
      <w:r w:rsidR="00C267CF" w:rsidRPr="001D3D89">
        <w:rPr>
          <w:rFonts w:ascii="Times New Roman" w:eastAsia="Times New Roman" w:hAnsi="Times New Roman" w:cs="Times New Roman"/>
          <w:color w:val="000000"/>
        </w:rPr>
        <w:t xml:space="preserve">in Yara’s </w:t>
      </w:r>
      <w:r w:rsidR="00C267CF" w:rsidRPr="001D3D89">
        <w:rPr>
          <w:rFonts w:ascii="Times New Roman" w:eastAsia="Times New Roman" w:hAnsi="Times New Roman" w:cs="Times New Roman"/>
          <w:i/>
          <w:color w:val="000000"/>
        </w:rPr>
        <w:t>Winter Songs on Mars</w:t>
      </w:r>
      <w:r w:rsidR="00C267CF" w:rsidRPr="001D3D89">
        <w:rPr>
          <w:rFonts w:ascii="Times New Roman" w:eastAsia="Times New Roman" w:hAnsi="Times New Roman" w:cs="Times New Roman"/>
          <w:color w:val="000000"/>
        </w:rPr>
        <w:t xml:space="preserve"> and</w:t>
      </w:r>
      <w:r w:rsidR="006D0A25" w:rsidRPr="001D3D89">
        <w:rPr>
          <w:rFonts w:ascii="Times New Roman" w:eastAsia="Times New Roman" w:hAnsi="Times New Roman" w:cs="Times New Roman"/>
          <w:color w:val="000000"/>
        </w:rPr>
        <w:t xml:space="preserve"> </w:t>
      </w:r>
      <w:r w:rsidR="006D0A25" w:rsidRPr="001D3D89">
        <w:rPr>
          <w:rFonts w:ascii="Times New Roman" w:eastAsia="Times New Roman" w:hAnsi="Times New Roman" w:cs="Times New Roman"/>
          <w:i/>
          <w:color w:val="000000"/>
        </w:rPr>
        <w:t xml:space="preserve">1917/2017: </w:t>
      </w:r>
      <w:proofErr w:type="spellStart"/>
      <w:r w:rsidR="006D0A25" w:rsidRPr="001D3D89">
        <w:rPr>
          <w:rFonts w:ascii="Times New Roman" w:eastAsia="Times New Roman" w:hAnsi="Times New Roman" w:cs="Times New Roman"/>
          <w:i/>
          <w:color w:val="000000"/>
        </w:rPr>
        <w:t>Tychyna</w:t>
      </w:r>
      <w:proofErr w:type="spellEnd"/>
      <w:r w:rsidR="006D0A25" w:rsidRPr="001D3D89">
        <w:rPr>
          <w:rFonts w:ascii="Times New Roman" w:eastAsia="Times New Roman" w:hAnsi="Times New Roman" w:cs="Times New Roman"/>
          <w:i/>
          <w:color w:val="000000"/>
        </w:rPr>
        <w:t>, Zhadan, and the Dogs</w:t>
      </w:r>
      <w:r w:rsidR="00C267CF" w:rsidRPr="001D3D89">
        <w:rPr>
          <w:rFonts w:ascii="Times New Roman" w:eastAsia="Times New Roman" w:hAnsi="Times New Roman" w:cs="Times New Roman"/>
          <w:color w:val="000000"/>
        </w:rPr>
        <w:t xml:space="preserve"> at La MaMa</w:t>
      </w:r>
      <w:r w:rsidR="006D0A25" w:rsidRPr="001D3D89">
        <w:rPr>
          <w:rFonts w:ascii="Times New Roman" w:eastAsia="Times New Roman" w:hAnsi="Times New Roman" w:cs="Times New Roman"/>
          <w:color w:val="000000"/>
        </w:rPr>
        <w:t xml:space="preserve">. </w:t>
      </w:r>
    </w:p>
    <w:p w14:paraId="05CFD1FE" w14:textId="4392E85E" w:rsidR="00AF752E" w:rsidRPr="001D3D89" w:rsidRDefault="00AF752E" w:rsidP="001D3D89">
      <w:pPr>
        <w:spacing w:after="120" w:line="240" w:lineRule="auto"/>
        <w:jc w:val="both"/>
        <w:rPr>
          <w:rStyle w:val="Hyperlink"/>
          <w:rFonts w:ascii="Times New Roman" w:hAnsi="Times New Roman" w:cs="Times New Roman"/>
          <w:b/>
        </w:rPr>
      </w:pPr>
      <w:bookmarkStart w:id="3" w:name="_Hlk38114012"/>
      <w:r w:rsidRPr="001D3D89">
        <w:rPr>
          <w:rFonts w:ascii="Times New Roman" w:hAnsi="Times New Roman" w:cs="Times New Roman"/>
          <w:b/>
        </w:rPr>
        <w:t>YARA ARTS GROUP</w:t>
      </w:r>
      <w:r w:rsidRPr="001D3D89">
        <w:rPr>
          <w:rFonts w:ascii="Times New Roman" w:hAnsi="Times New Roman" w:cs="Times New Roman"/>
        </w:rPr>
        <w:t xml:space="preserve"> was established in 1990 and is a resident company at La MaMa, the acclaimed experimental theater in New York. Yara has created thirty</w:t>
      </w:r>
      <w:r w:rsidR="009203E1" w:rsidRPr="001D3D89">
        <w:rPr>
          <w:rFonts w:ascii="Times New Roman" w:hAnsi="Times New Roman" w:cs="Times New Roman"/>
        </w:rPr>
        <w:t>-seven</w:t>
      </w:r>
      <w:r w:rsidRPr="001D3D89">
        <w:rPr>
          <w:rFonts w:ascii="Times New Roman" w:hAnsi="Times New Roman" w:cs="Times New Roman"/>
        </w:rPr>
        <w:t xml:space="preserve"> theatre pieces based on extensive research in Eastern Europe, Siberia and Asia, in Yara’s signature style of multilingual dialogue and songs supported by evocative visuals. </w:t>
      </w:r>
      <w:r w:rsidRPr="001D3D89">
        <w:rPr>
          <w:rFonts w:ascii="Times New Roman" w:hAnsi="Times New Roman" w:cs="Times New Roman"/>
          <w:b/>
        </w:rPr>
        <w:t xml:space="preserve">Yara Arts Group 306 East 11th St #3B, New York, NY 10003 (212)475-6474 </w:t>
      </w:r>
      <w:r w:rsidR="00C82256">
        <w:rPr>
          <w:rFonts w:ascii="Times New Roman" w:hAnsi="Times New Roman" w:cs="Times New Roman"/>
          <w:b/>
        </w:rPr>
        <w:t xml:space="preserve"> </w:t>
      </w:r>
      <w:hyperlink r:id="rId9" w:history="1">
        <w:r w:rsidR="00C82256" w:rsidRPr="009B1C13">
          <w:rPr>
            <w:rStyle w:val="Hyperlink"/>
            <w:rFonts w:ascii="Times New Roman" w:hAnsi="Times New Roman" w:cs="Times New Roman"/>
            <w:b/>
          </w:rPr>
          <w:t>www.yaraartsgroup.net</w:t>
        </w:r>
      </w:hyperlink>
    </w:p>
    <w:bookmarkEnd w:id="3"/>
    <w:p w14:paraId="11AD1CA5" w14:textId="73E1FA0A" w:rsidR="0040652E" w:rsidRPr="001D3D89" w:rsidRDefault="00C05BEF" w:rsidP="001D3D89">
      <w:pPr>
        <w:pStyle w:val="NoSpacing"/>
        <w:spacing w:after="120"/>
        <w:rPr>
          <w:rFonts w:ascii="Times New Roman" w:hAnsi="Times New Roman" w:cs="Times New Roman"/>
        </w:rPr>
      </w:pPr>
      <w:r w:rsidRPr="001D3D89">
        <w:rPr>
          <w:rFonts w:ascii="Times New Roman" w:hAnsi="Times New Roman" w:cs="Times New Roman"/>
          <w:b/>
        </w:rPr>
        <w:t xml:space="preserve">Yara’s </w:t>
      </w:r>
      <w:r w:rsidR="00431899" w:rsidRPr="001D3D89">
        <w:rPr>
          <w:rFonts w:ascii="Times New Roman" w:hAnsi="Times New Roman" w:cs="Times New Roman"/>
          <w:b/>
        </w:rPr>
        <w:t>Virtual</w:t>
      </w:r>
      <w:r w:rsidRPr="001D3D89">
        <w:rPr>
          <w:rFonts w:ascii="Times New Roman" w:hAnsi="Times New Roman" w:cs="Times New Roman"/>
          <w:b/>
        </w:rPr>
        <w:t xml:space="preserve"> Events</w:t>
      </w:r>
      <w:r w:rsidRPr="001D3D89">
        <w:rPr>
          <w:rFonts w:ascii="Times New Roman" w:hAnsi="Times New Roman" w:cs="Times New Roman"/>
        </w:rPr>
        <w:t xml:space="preserve"> were made possible by </w:t>
      </w:r>
      <w:r w:rsidR="00431899" w:rsidRPr="001D3D89">
        <w:rPr>
          <w:rFonts w:ascii="Times New Roman" w:hAnsi="Times New Roman" w:cs="Times New Roman"/>
        </w:rPr>
        <w:t xml:space="preserve">The Ukrainian Community Foundation of Philadelphia, Ukrainian </w:t>
      </w:r>
      <w:proofErr w:type="spellStart"/>
      <w:r w:rsidR="00F155B3" w:rsidRPr="001D3D89">
        <w:rPr>
          <w:rFonts w:ascii="Times New Roman" w:hAnsi="Times New Roman" w:cs="Times New Roman"/>
        </w:rPr>
        <w:t>SelfReliance</w:t>
      </w:r>
      <w:proofErr w:type="spellEnd"/>
      <w:r w:rsidR="00431899" w:rsidRPr="001D3D89">
        <w:rPr>
          <w:rFonts w:ascii="Times New Roman" w:hAnsi="Times New Roman" w:cs="Times New Roman"/>
        </w:rPr>
        <w:t xml:space="preserve"> FCU</w:t>
      </w:r>
      <w:r w:rsidR="009203E1" w:rsidRPr="001D3D89">
        <w:rPr>
          <w:rFonts w:ascii="Times New Roman" w:hAnsi="Times New Roman" w:cs="Times New Roman"/>
        </w:rPr>
        <w:t>,</w:t>
      </w:r>
      <w:r w:rsidR="00431899" w:rsidRPr="001D3D89">
        <w:rPr>
          <w:rFonts w:ascii="Times New Roman" w:hAnsi="Times New Roman" w:cs="Times New Roman"/>
        </w:rPr>
        <w:t xml:space="preserve"> </w:t>
      </w:r>
      <w:r w:rsidRPr="001D3D89">
        <w:rPr>
          <w:rFonts w:ascii="Times New Roman" w:hAnsi="Times New Roman" w:cs="Times New Roman"/>
        </w:rPr>
        <w:t xml:space="preserve">public funds from </w:t>
      </w:r>
      <w:r w:rsidRPr="001D3D89">
        <w:rPr>
          <w:rFonts w:ascii="Times New Roman" w:hAnsi="Times New Roman" w:cs="Times New Roman"/>
        </w:rPr>
        <w:lastRenderedPageBreak/>
        <w:t xml:space="preserve">New York State Council on the Arts </w:t>
      </w:r>
      <w:r w:rsidR="00431899" w:rsidRPr="001D3D89">
        <w:rPr>
          <w:rFonts w:ascii="Times New Roman" w:hAnsi="Times New Roman" w:cs="Times New Roman"/>
        </w:rPr>
        <w:t xml:space="preserve">and </w:t>
      </w:r>
      <w:r w:rsidR="009203E1" w:rsidRPr="001D3D89">
        <w:rPr>
          <w:rFonts w:ascii="Times New Roman" w:hAnsi="Times New Roman" w:cs="Times New Roman"/>
        </w:rPr>
        <w:t xml:space="preserve">contributions from </w:t>
      </w:r>
      <w:r w:rsidR="00431899" w:rsidRPr="001D3D89">
        <w:rPr>
          <w:rFonts w:ascii="Times New Roman" w:hAnsi="Times New Roman" w:cs="Times New Roman"/>
        </w:rPr>
        <w:t>the friends of Yara Arts Group.</w:t>
      </w:r>
    </w:p>
    <w:sectPr w:rsidR="0040652E" w:rsidRPr="001D3D89" w:rsidSect="00C72DCB">
      <w:type w:val="continuous"/>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B5"/>
    <w:rsid w:val="00035353"/>
    <w:rsid w:val="00040923"/>
    <w:rsid w:val="0004404F"/>
    <w:rsid w:val="00070905"/>
    <w:rsid w:val="00072AF6"/>
    <w:rsid w:val="000828D0"/>
    <w:rsid w:val="00082C49"/>
    <w:rsid w:val="00093630"/>
    <w:rsid w:val="00093CCB"/>
    <w:rsid w:val="000A05A5"/>
    <w:rsid w:val="000A4D9D"/>
    <w:rsid w:val="000A707F"/>
    <w:rsid w:val="000B0966"/>
    <w:rsid w:val="000B52D6"/>
    <w:rsid w:val="000B7986"/>
    <w:rsid w:val="00105F3F"/>
    <w:rsid w:val="001071EA"/>
    <w:rsid w:val="00147365"/>
    <w:rsid w:val="00183C14"/>
    <w:rsid w:val="001869D1"/>
    <w:rsid w:val="001A2D9F"/>
    <w:rsid w:val="001A4CE8"/>
    <w:rsid w:val="001A6619"/>
    <w:rsid w:val="001D3D89"/>
    <w:rsid w:val="001F7D83"/>
    <w:rsid w:val="00254FDC"/>
    <w:rsid w:val="00267151"/>
    <w:rsid w:val="002779FF"/>
    <w:rsid w:val="00281BD8"/>
    <w:rsid w:val="002909CD"/>
    <w:rsid w:val="0029483E"/>
    <w:rsid w:val="0030108D"/>
    <w:rsid w:val="003070A9"/>
    <w:rsid w:val="00324967"/>
    <w:rsid w:val="00326E44"/>
    <w:rsid w:val="00336380"/>
    <w:rsid w:val="003378B2"/>
    <w:rsid w:val="00340575"/>
    <w:rsid w:val="0034789D"/>
    <w:rsid w:val="00352438"/>
    <w:rsid w:val="00354864"/>
    <w:rsid w:val="00354B03"/>
    <w:rsid w:val="003E34AB"/>
    <w:rsid w:val="003F3AE9"/>
    <w:rsid w:val="00406396"/>
    <w:rsid w:val="0040652E"/>
    <w:rsid w:val="0041260E"/>
    <w:rsid w:val="00416FDB"/>
    <w:rsid w:val="00431899"/>
    <w:rsid w:val="00434940"/>
    <w:rsid w:val="00447282"/>
    <w:rsid w:val="0045601B"/>
    <w:rsid w:val="004571D7"/>
    <w:rsid w:val="0048007E"/>
    <w:rsid w:val="004B1245"/>
    <w:rsid w:val="004F197E"/>
    <w:rsid w:val="005046D6"/>
    <w:rsid w:val="00515AF5"/>
    <w:rsid w:val="0051752C"/>
    <w:rsid w:val="00526559"/>
    <w:rsid w:val="00547B0F"/>
    <w:rsid w:val="00562E2A"/>
    <w:rsid w:val="005870E5"/>
    <w:rsid w:val="005B42E5"/>
    <w:rsid w:val="005B6202"/>
    <w:rsid w:val="005E0BB1"/>
    <w:rsid w:val="005F4849"/>
    <w:rsid w:val="00602444"/>
    <w:rsid w:val="00614F96"/>
    <w:rsid w:val="00657CF3"/>
    <w:rsid w:val="00676BE0"/>
    <w:rsid w:val="00691C7B"/>
    <w:rsid w:val="00697EC3"/>
    <w:rsid w:val="006A4443"/>
    <w:rsid w:val="006B4BB7"/>
    <w:rsid w:val="006B506C"/>
    <w:rsid w:val="006C3D2F"/>
    <w:rsid w:val="006C7915"/>
    <w:rsid w:val="006D0A25"/>
    <w:rsid w:val="00706232"/>
    <w:rsid w:val="007072E6"/>
    <w:rsid w:val="007144C2"/>
    <w:rsid w:val="007201B0"/>
    <w:rsid w:val="007311F9"/>
    <w:rsid w:val="00734F9F"/>
    <w:rsid w:val="00736A7A"/>
    <w:rsid w:val="00763297"/>
    <w:rsid w:val="0076522F"/>
    <w:rsid w:val="007669D4"/>
    <w:rsid w:val="00790994"/>
    <w:rsid w:val="00792CB1"/>
    <w:rsid w:val="007A10A9"/>
    <w:rsid w:val="007B731C"/>
    <w:rsid w:val="007B79CC"/>
    <w:rsid w:val="007C728B"/>
    <w:rsid w:val="007E552D"/>
    <w:rsid w:val="00800F4E"/>
    <w:rsid w:val="0080377E"/>
    <w:rsid w:val="00827B40"/>
    <w:rsid w:val="00845D19"/>
    <w:rsid w:val="00872100"/>
    <w:rsid w:val="008773B6"/>
    <w:rsid w:val="008847A4"/>
    <w:rsid w:val="008A2091"/>
    <w:rsid w:val="008A5447"/>
    <w:rsid w:val="008D15C7"/>
    <w:rsid w:val="008D6CD4"/>
    <w:rsid w:val="008E2788"/>
    <w:rsid w:val="008F7D7C"/>
    <w:rsid w:val="00900263"/>
    <w:rsid w:val="00910FB5"/>
    <w:rsid w:val="00917BC7"/>
    <w:rsid w:val="009203E1"/>
    <w:rsid w:val="00945311"/>
    <w:rsid w:val="009544F8"/>
    <w:rsid w:val="00980061"/>
    <w:rsid w:val="0099485E"/>
    <w:rsid w:val="009953D2"/>
    <w:rsid w:val="009B3A63"/>
    <w:rsid w:val="009C2587"/>
    <w:rsid w:val="009C489C"/>
    <w:rsid w:val="009D2385"/>
    <w:rsid w:val="009D3A1A"/>
    <w:rsid w:val="009F4CE6"/>
    <w:rsid w:val="00A0477D"/>
    <w:rsid w:val="00A4374B"/>
    <w:rsid w:val="00A579C7"/>
    <w:rsid w:val="00A602D8"/>
    <w:rsid w:val="00A71BC4"/>
    <w:rsid w:val="00A72965"/>
    <w:rsid w:val="00A72FCD"/>
    <w:rsid w:val="00AA0466"/>
    <w:rsid w:val="00AB2740"/>
    <w:rsid w:val="00AD166B"/>
    <w:rsid w:val="00AF752E"/>
    <w:rsid w:val="00B23DAE"/>
    <w:rsid w:val="00B2791E"/>
    <w:rsid w:val="00B50589"/>
    <w:rsid w:val="00B62C54"/>
    <w:rsid w:val="00B6433A"/>
    <w:rsid w:val="00B65543"/>
    <w:rsid w:val="00B65B2F"/>
    <w:rsid w:val="00B67D24"/>
    <w:rsid w:val="00B74721"/>
    <w:rsid w:val="00B94CFE"/>
    <w:rsid w:val="00B94EFB"/>
    <w:rsid w:val="00BA2F3C"/>
    <w:rsid w:val="00BA3887"/>
    <w:rsid w:val="00BB1D4B"/>
    <w:rsid w:val="00BB4C08"/>
    <w:rsid w:val="00BB781D"/>
    <w:rsid w:val="00C05BEF"/>
    <w:rsid w:val="00C104B9"/>
    <w:rsid w:val="00C10F61"/>
    <w:rsid w:val="00C207E1"/>
    <w:rsid w:val="00C20924"/>
    <w:rsid w:val="00C267CF"/>
    <w:rsid w:val="00C32695"/>
    <w:rsid w:val="00C61619"/>
    <w:rsid w:val="00C6296A"/>
    <w:rsid w:val="00C63D18"/>
    <w:rsid w:val="00C72DCB"/>
    <w:rsid w:val="00C76365"/>
    <w:rsid w:val="00C8215A"/>
    <w:rsid w:val="00C82256"/>
    <w:rsid w:val="00C909D2"/>
    <w:rsid w:val="00CB7B3A"/>
    <w:rsid w:val="00CD0889"/>
    <w:rsid w:val="00CD10FC"/>
    <w:rsid w:val="00D03B7D"/>
    <w:rsid w:val="00D1615F"/>
    <w:rsid w:val="00D57A69"/>
    <w:rsid w:val="00D62498"/>
    <w:rsid w:val="00D62A80"/>
    <w:rsid w:val="00D74036"/>
    <w:rsid w:val="00DA729C"/>
    <w:rsid w:val="00E14FA6"/>
    <w:rsid w:val="00E461C5"/>
    <w:rsid w:val="00E72F28"/>
    <w:rsid w:val="00E80A53"/>
    <w:rsid w:val="00E85CAA"/>
    <w:rsid w:val="00EA077B"/>
    <w:rsid w:val="00EA14C9"/>
    <w:rsid w:val="00EA68AD"/>
    <w:rsid w:val="00EC1D45"/>
    <w:rsid w:val="00ED0FFA"/>
    <w:rsid w:val="00EE332A"/>
    <w:rsid w:val="00EF2D96"/>
    <w:rsid w:val="00F155B3"/>
    <w:rsid w:val="00F250D0"/>
    <w:rsid w:val="00F4186A"/>
    <w:rsid w:val="00F81694"/>
    <w:rsid w:val="00F83B6A"/>
    <w:rsid w:val="00FA1953"/>
    <w:rsid w:val="00FA4139"/>
    <w:rsid w:val="00FB4B28"/>
    <w:rsid w:val="00FC30D3"/>
    <w:rsid w:val="00FD7728"/>
    <w:rsid w:val="00FE155D"/>
    <w:rsid w:val="00FF36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ate"/>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1061844"/>
  <w15:docId w15:val="{99F82163-E602-41BE-84C1-4625D010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10A9"/>
    <w:pPr>
      <w:spacing w:after="200" w:line="276" w:lineRule="auto"/>
    </w:pPr>
  </w:style>
  <w:style w:type="paragraph" w:styleId="Heading1">
    <w:name w:val="heading 1"/>
    <w:basedOn w:val="Normal"/>
    <w:next w:val="Normal"/>
    <w:link w:val="Heading1Char"/>
    <w:qFormat/>
    <w:rsid w:val="005B42E5"/>
    <w:pPr>
      <w:keepNext/>
      <w:spacing w:after="0" w:line="240" w:lineRule="auto"/>
      <w:jc w:val="center"/>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0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FB5"/>
    <w:rPr>
      <w:rFonts w:ascii="Segoe UI" w:hAnsi="Segoe UI" w:cs="Segoe UI"/>
      <w:sz w:val="18"/>
      <w:szCs w:val="18"/>
    </w:rPr>
  </w:style>
  <w:style w:type="paragraph" w:styleId="NormalWeb">
    <w:name w:val="Normal (Web)"/>
    <w:basedOn w:val="Normal"/>
    <w:uiPriority w:val="99"/>
    <w:unhideWhenUsed/>
    <w:rsid w:val="001A4C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4CE8"/>
    <w:rPr>
      <w:color w:val="0000FF"/>
      <w:u w:val="single"/>
    </w:rPr>
  </w:style>
  <w:style w:type="paragraph" w:customStyle="1" w:styleId="gmail-msonormal">
    <w:name w:val="gmail-msonormal"/>
    <w:basedOn w:val="Normal"/>
    <w:rsid w:val="000353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845D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1">
    <w:name w:val="Body 1"/>
    <w:rsid w:val="00845D19"/>
    <w:pPr>
      <w:outlineLvl w:val="0"/>
    </w:pPr>
    <w:rPr>
      <w:rFonts w:ascii="Times New Roman" w:eastAsia="Calibri" w:hAnsi="Times New Roman" w:cs="Times New Roman"/>
      <w:color w:val="000000"/>
      <w:sz w:val="24"/>
      <w:szCs w:val="20"/>
      <w:u w:color="000000"/>
    </w:rPr>
  </w:style>
  <w:style w:type="paragraph" w:styleId="BodyTextIndent">
    <w:name w:val="Body Text Indent"/>
    <w:basedOn w:val="Normal"/>
    <w:link w:val="BodyTextIndentChar"/>
    <w:uiPriority w:val="99"/>
    <w:rsid w:val="00845D19"/>
    <w:pPr>
      <w:spacing w:after="120" w:line="240" w:lineRule="auto"/>
      <w:ind w:firstLine="720"/>
      <w:jc w:val="both"/>
    </w:pPr>
    <w:rPr>
      <w:rFonts w:ascii="Times New Roman" w:eastAsia="Times New Roman" w:hAnsi="Times New Roman" w:cs="Times New Roman"/>
      <w:b/>
      <w:bCs/>
      <w:color w:val="000000"/>
      <w:kern w:val="28"/>
      <w:sz w:val="24"/>
      <w:szCs w:val="20"/>
    </w:rPr>
  </w:style>
  <w:style w:type="character" w:customStyle="1" w:styleId="BodyTextIndentChar">
    <w:name w:val="Body Text Indent Char"/>
    <w:basedOn w:val="DefaultParagraphFont"/>
    <w:link w:val="BodyTextIndent"/>
    <w:uiPriority w:val="99"/>
    <w:rsid w:val="00845D19"/>
    <w:rPr>
      <w:rFonts w:ascii="Times New Roman" w:eastAsia="Times New Roman" w:hAnsi="Times New Roman" w:cs="Times New Roman"/>
      <w:b/>
      <w:bCs/>
      <w:color w:val="000000"/>
      <w:kern w:val="28"/>
      <w:sz w:val="24"/>
      <w:szCs w:val="20"/>
    </w:rPr>
  </w:style>
  <w:style w:type="character" w:customStyle="1" w:styleId="yshortcuts">
    <w:name w:val="yshortcuts"/>
    <w:basedOn w:val="DefaultParagraphFont"/>
    <w:rsid w:val="000A4D9D"/>
  </w:style>
  <w:style w:type="paragraph" w:customStyle="1" w:styleId="Body">
    <w:name w:val="Body"/>
    <w:rsid w:val="00FB4B28"/>
    <w:pPr>
      <w:pBdr>
        <w:top w:val="nil"/>
        <w:left w:val="nil"/>
        <w:bottom w:val="nil"/>
        <w:right w:val="nil"/>
        <w:between w:val="nil"/>
        <w:bar w:val="nil"/>
      </w:pBdr>
    </w:pPr>
    <w:rPr>
      <w:rFonts w:ascii="Helvetica" w:eastAsia="Arial Unicode MS" w:hAnsi="Arial Unicode MS" w:cs="Arial Unicode MS"/>
      <w:color w:val="000000"/>
      <w:bdr w:val="nil"/>
    </w:rPr>
  </w:style>
  <w:style w:type="character" w:customStyle="1" w:styleId="m-26870238266514963275yl5">
    <w:name w:val="m_-2687023826651496327_5yl5"/>
    <w:basedOn w:val="DefaultParagraphFont"/>
    <w:rsid w:val="00A72FCD"/>
  </w:style>
  <w:style w:type="paragraph" w:styleId="NoSpacing">
    <w:name w:val="No Spacing"/>
    <w:uiPriority w:val="1"/>
    <w:qFormat/>
    <w:rsid w:val="00B6433A"/>
  </w:style>
  <w:style w:type="character" w:styleId="UnresolvedMention">
    <w:name w:val="Unresolved Mention"/>
    <w:basedOn w:val="DefaultParagraphFont"/>
    <w:uiPriority w:val="99"/>
    <w:semiHidden/>
    <w:unhideWhenUsed/>
    <w:rsid w:val="00C267CF"/>
    <w:rPr>
      <w:color w:val="605E5C"/>
      <w:shd w:val="clear" w:color="auto" w:fill="E1DFDD"/>
    </w:rPr>
  </w:style>
  <w:style w:type="character" w:customStyle="1" w:styleId="Heading1Char">
    <w:name w:val="Heading 1 Char"/>
    <w:basedOn w:val="DefaultParagraphFont"/>
    <w:link w:val="Heading1"/>
    <w:rsid w:val="005B42E5"/>
    <w:rPr>
      <w:rFonts w:ascii="Times New Roman" w:eastAsia="Times New Roman" w:hAnsi="Times New Roman" w:cs="Times New Roman"/>
      <w:b/>
      <w:szCs w:val="20"/>
    </w:rPr>
  </w:style>
  <w:style w:type="paragraph" w:styleId="BodyText">
    <w:name w:val="Body Text"/>
    <w:basedOn w:val="Normal"/>
    <w:link w:val="BodyTextChar"/>
    <w:uiPriority w:val="99"/>
    <w:semiHidden/>
    <w:unhideWhenUsed/>
    <w:rsid w:val="001D3D89"/>
    <w:pPr>
      <w:spacing w:after="120"/>
    </w:pPr>
  </w:style>
  <w:style w:type="character" w:customStyle="1" w:styleId="BodyTextChar">
    <w:name w:val="Body Text Char"/>
    <w:basedOn w:val="DefaultParagraphFont"/>
    <w:link w:val="BodyText"/>
    <w:uiPriority w:val="99"/>
    <w:semiHidden/>
    <w:rsid w:val="001D3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303953">
      <w:bodyDiv w:val="1"/>
      <w:marLeft w:val="0"/>
      <w:marRight w:val="0"/>
      <w:marTop w:val="0"/>
      <w:marBottom w:val="0"/>
      <w:divBdr>
        <w:top w:val="none" w:sz="0" w:space="0" w:color="auto"/>
        <w:left w:val="none" w:sz="0" w:space="0" w:color="auto"/>
        <w:bottom w:val="none" w:sz="0" w:space="0" w:color="auto"/>
        <w:right w:val="none" w:sz="0" w:space="0" w:color="auto"/>
      </w:divBdr>
    </w:div>
    <w:div w:id="369377092">
      <w:bodyDiv w:val="1"/>
      <w:marLeft w:val="0"/>
      <w:marRight w:val="0"/>
      <w:marTop w:val="0"/>
      <w:marBottom w:val="0"/>
      <w:divBdr>
        <w:top w:val="none" w:sz="0" w:space="0" w:color="auto"/>
        <w:left w:val="none" w:sz="0" w:space="0" w:color="auto"/>
        <w:bottom w:val="none" w:sz="0" w:space="0" w:color="auto"/>
        <w:right w:val="none" w:sz="0" w:space="0" w:color="auto"/>
      </w:divBdr>
      <w:divsChild>
        <w:div w:id="165948054">
          <w:marLeft w:val="0"/>
          <w:marRight w:val="0"/>
          <w:marTop w:val="0"/>
          <w:marBottom w:val="0"/>
          <w:divBdr>
            <w:top w:val="none" w:sz="0" w:space="0" w:color="auto"/>
            <w:left w:val="none" w:sz="0" w:space="0" w:color="auto"/>
            <w:bottom w:val="none" w:sz="0" w:space="0" w:color="auto"/>
            <w:right w:val="none" w:sz="0" w:space="0" w:color="auto"/>
          </w:divBdr>
        </w:div>
        <w:div w:id="804809829">
          <w:marLeft w:val="0"/>
          <w:marRight w:val="0"/>
          <w:marTop w:val="0"/>
          <w:marBottom w:val="0"/>
          <w:divBdr>
            <w:top w:val="none" w:sz="0" w:space="0" w:color="auto"/>
            <w:left w:val="none" w:sz="0" w:space="0" w:color="auto"/>
            <w:bottom w:val="none" w:sz="0" w:space="0" w:color="auto"/>
            <w:right w:val="none" w:sz="0" w:space="0" w:color="auto"/>
          </w:divBdr>
        </w:div>
        <w:div w:id="822620671">
          <w:marLeft w:val="0"/>
          <w:marRight w:val="0"/>
          <w:marTop w:val="0"/>
          <w:marBottom w:val="0"/>
          <w:divBdr>
            <w:top w:val="none" w:sz="0" w:space="0" w:color="auto"/>
            <w:left w:val="none" w:sz="0" w:space="0" w:color="auto"/>
            <w:bottom w:val="none" w:sz="0" w:space="0" w:color="auto"/>
            <w:right w:val="none" w:sz="0" w:space="0" w:color="auto"/>
          </w:divBdr>
        </w:div>
        <w:div w:id="1499081516">
          <w:marLeft w:val="0"/>
          <w:marRight w:val="0"/>
          <w:marTop w:val="0"/>
          <w:marBottom w:val="0"/>
          <w:divBdr>
            <w:top w:val="none" w:sz="0" w:space="0" w:color="auto"/>
            <w:left w:val="none" w:sz="0" w:space="0" w:color="auto"/>
            <w:bottom w:val="none" w:sz="0" w:space="0" w:color="auto"/>
            <w:right w:val="none" w:sz="0" w:space="0" w:color="auto"/>
          </w:divBdr>
        </w:div>
        <w:div w:id="1565071042">
          <w:marLeft w:val="0"/>
          <w:marRight w:val="0"/>
          <w:marTop w:val="0"/>
          <w:marBottom w:val="0"/>
          <w:divBdr>
            <w:top w:val="none" w:sz="0" w:space="0" w:color="auto"/>
            <w:left w:val="none" w:sz="0" w:space="0" w:color="auto"/>
            <w:bottom w:val="none" w:sz="0" w:space="0" w:color="auto"/>
            <w:right w:val="none" w:sz="0" w:space="0" w:color="auto"/>
          </w:divBdr>
        </w:div>
        <w:div w:id="1621840062">
          <w:marLeft w:val="0"/>
          <w:marRight w:val="0"/>
          <w:marTop w:val="0"/>
          <w:marBottom w:val="0"/>
          <w:divBdr>
            <w:top w:val="none" w:sz="0" w:space="0" w:color="auto"/>
            <w:left w:val="none" w:sz="0" w:space="0" w:color="auto"/>
            <w:bottom w:val="none" w:sz="0" w:space="0" w:color="auto"/>
            <w:right w:val="none" w:sz="0" w:space="0" w:color="auto"/>
          </w:divBdr>
        </w:div>
      </w:divsChild>
    </w:div>
    <w:div w:id="375088553">
      <w:bodyDiv w:val="1"/>
      <w:marLeft w:val="0"/>
      <w:marRight w:val="0"/>
      <w:marTop w:val="0"/>
      <w:marBottom w:val="0"/>
      <w:divBdr>
        <w:top w:val="none" w:sz="0" w:space="0" w:color="auto"/>
        <w:left w:val="none" w:sz="0" w:space="0" w:color="auto"/>
        <w:bottom w:val="none" w:sz="0" w:space="0" w:color="auto"/>
        <w:right w:val="none" w:sz="0" w:space="0" w:color="auto"/>
      </w:divBdr>
      <w:divsChild>
        <w:div w:id="534319232">
          <w:marLeft w:val="0"/>
          <w:marRight w:val="0"/>
          <w:marTop w:val="0"/>
          <w:marBottom w:val="0"/>
          <w:divBdr>
            <w:top w:val="none" w:sz="0" w:space="0" w:color="auto"/>
            <w:left w:val="none" w:sz="0" w:space="0" w:color="auto"/>
            <w:bottom w:val="none" w:sz="0" w:space="0" w:color="auto"/>
            <w:right w:val="none" w:sz="0" w:space="0" w:color="auto"/>
          </w:divBdr>
          <w:divsChild>
            <w:div w:id="1766877162">
              <w:marLeft w:val="0"/>
              <w:marRight w:val="0"/>
              <w:marTop w:val="0"/>
              <w:marBottom w:val="0"/>
              <w:divBdr>
                <w:top w:val="none" w:sz="0" w:space="0" w:color="auto"/>
                <w:left w:val="none" w:sz="0" w:space="0" w:color="auto"/>
                <w:bottom w:val="none" w:sz="0" w:space="0" w:color="auto"/>
                <w:right w:val="none" w:sz="0" w:space="0" w:color="auto"/>
              </w:divBdr>
            </w:div>
            <w:div w:id="8100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5542">
      <w:bodyDiv w:val="1"/>
      <w:marLeft w:val="0"/>
      <w:marRight w:val="0"/>
      <w:marTop w:val="0"/>
      <w:marBottom w:val="0"/>
      <w:divBdr>
        <w:top w:val="none" w:sz="0" w:space="0" w:color="auto"/>
        <w:left w:val="none" w:sz="0" w:space="0" w:color="auto"/>
        <w:bottom w:val="none" w:sz="0" w:space="0" w:color="auto"/>
        <w:right w:val="none" w:sz="0" w:space="0" w:color="auto"/>
      </w:divBdr>
      <w:divsChild>
        <w:div w:id="27491669">
          <w:marLeft w:val="0"/>
          <w:marRight w:val="0"/>
          <w:marTop w:val="0"/>
          <w:marBottom w:val="0"/>
          <w:divBdr>
            <w:top w:val="none" w:sz="0" w:space="0" w:color="auto"/>
            <w:left w:val="none" w:sz="0" w:space="0" w:color="auto"/>
            <w:bottom w:val="none" w:sz="0" w:space="0" w:color="auto"/>
            <w:right w:val="none" w:sz="0" w:space="0" w:color="auto"/>
          </w:divBdr>
          <w:divsChild>
            <w:div w:id="263151714">
              <w:marLeft w:val="0"/>
              <w:marRight w:val="0"/>
              <w:marTop w:val="0"/>
              <w:marBottom w:val="0"/>
              <w:divBdr>
                <w:top w:val="none" w:sz="0" w:space="0" w:color="auto"/>
                <w:left w:val="none" w:sz="0" w:space="0" w:color="auto"/>
                <w:bottom w:val="none" w:sz="0" w:space="0" w:color="auto"/>
                <w:right w:val="none" w:sz="0" w:space="0" w:color="auto"/>
              </w:divBdr>
            </w:div>
            <w:div w:id="503133988">
              <w:marLeft w:val="0"/>
              <w:marRight w:val="0"/>
              <w:marTop w:val="0"/>
              <w:marBottom w:val="0"/>
              <w:divBdr>
                <w:top w:val="none" w:sz="0" w:space="0" w:color="auto"/>
                <w:left w:val="none" w:sz="0" w:space="0" w:color="auto"/>
                <w:bottom w:val="none" w:sz="0" w:space="0" w:color="auto"/>
                <w:right w:val="none" w:sz="0" w:space="0" w:color="auto"/>
              </w:divBdr>
              <w:divsChild>
                <w:div w:id="580482567">
                  <w:marLeft w:val="0"/>
                  <w:marRight w:val="0"/>
                  <w:marTop w:val="0"/>
                  <w:marBottom w:val="0"/>
                  <w:divBdr>
                    <w:top w:val="none" w:sz="0" w:space="0" w:color="auto"/>
                    <w:left w:val="none" w:sz="0" w:space="0" w:color="auto"/>
                    <w:bottom w:val="none" w:sz="0" w:space="0" w:color="auto"/>
                    <w:right w:val="none" w:sz="0" w:space="0" w:color="auto"/>
                  </w:divBdr>
                </w:div>
                <w:div w:id="1151023562">
                  <w:marLeft w:val="0"/>
                  <w:marRight w:val="0"/>
                  <w:marTop w:val="0"/>
                  <w:marBottom w:val="0"/>
                  <w:divBdr>
                    <w:top w:val="none" w:sz="0" w:space="0" w:color="auto"/>
                    <w:left w:val="none" w:sz="0" w:space="0" w:color="auto"/>
                    <w:bottom w:val="none" w:sz="0" w:space="0" w:color="auto"/>
                    <w:right w:val="none" w:sz="0" w:space="0" w:color="auto"/>
                  </w:divBdr>
                </w:div>
              </w:divsChild>
            </w:div>
            <w:div w:id="852453248">
              <w:marLeft w:val="0"/>
              <w:marRight w:val="0"/>
              <w:marTop w:val="0"/>
              <w:marBottom w:val="0"/>
              <w:divBdr>
                <w:top w:val="none" w:sz="0" w:space="0" w:color="auto"/>
                <w:left w:val="none" w:sz="0" w:space="0" w:color="auto"/>
                <w:bottom w:val="none" w:sz="0" w:space="0" w:color="auto"/>
                <w:right w:val="none" w:sz="0" w:space="0" w:color="auto"/>
              </w:divBdr>
            </w:div>
            <w:div w:id="904800352">
              <w:marLeft w:val="0"/>
              <w:marRight w:val="0"/>
              <w:marTop w:val="0"/>
              <w:marBottom w:val="0"/>
              <w:divBdr>
                <w:top w:val="none" w:sz="0" w:space="0" w:color="auto"/>
                <w:left w:val="none" w:sz="0" w:space="0" w:color="auto"/>
                <w:bottom w:val="none" w:sz="0" w:space="0" w:color="auto"/>
                <w:right w:val="none" w:sz="0" w:space="0" w:color="auto"/>
              </w:divBdr>
            </w:div>
            <w:div w:id="1157116292">
              <w:marLeft w:val="0"/>
              <w:marRight w:val="0"/>
              <w:marTop w:val="0"/>
              <w:marBottom w:val="0"/>
              <w:divBdr>
                <w:top w:val="none" w:sz="0" w:space="0" w:color="auto"/>
                <w:left w:val="none" w:sz="0" w:space="0" w:color="auto"/>
                <w:bottom w:val="none" w:sz="0" w:space="0" w:color="auto"/>
                <w:right w:val="none" w:sz="0" w:space="0" w:color="auto"/>
              </w:divBdr>
            </w:div>
            <w:div w:id="2123570366">
              <w:marLeft w:val="0"/>
              <w:marRight w:val="0"/>
              <w:marTop w:val="0"/>
              <w:marBottom w:val="0"/>
              <w:divBdr>
                <w:top w:val="none" w:sz="0" w:space="0" w:color="auto"/>
                <w:left w:val="none" w:sz="0" w:space="0" w:color="auto"/>
                <w:bottom w:val="none" w:sz="0" w:space="0" w:color="auto"/>
                <w:right w:val="none" w:sz="0" w:space="0" w:color="auto"/>
              </w:divBdr>
            </w:div>
          </w:divsChild>
        </w:div>
        <w:div w:id="1344674078">
          <w:marLeft w:val="0"/>
          <w:marRight w:val="0"/>
          <w:marTop w:val="0"/>
          <w:marBottom w:val="0"/>
          <w:divBdr>
            <w:top w:val="none" w:sz="0" w:space="0" w:color="auto"/>
            <w:left w:val="none" w:sz="0" w:space="0" w:color="auto"/>
            <w:bottom w:val="none" w:sz="0" w:space="0" w:color="auto"/>
            <w:right w:val="none" w:sz="0" w:space="0" w:color="auto"/>
          </w:divBdr>
        </w:div>
      </w:divsChild>
    </w:div>
    <w:div w:id="665401015">
      <w:bodyDiv w:val="1"/>
      <w:marLeft w:val="0"/>
      <w:marRight w:val="0"/>
      <w:marTop w:val="0"/>
      <w:marBottom w:val="0"/>
      <w:divBdr>
        <w:top w:val="none" w:sz="0" w:space="0" w:color="auto"/>
        <w:left w:val="none" w:sz="0" w:space="0" w:color="auto"/>
        <w:bottom w:val="none" w:sz="0" w:space="0" w:color="auto"/>
        <w:right w:val="none" w:sz="0" w:space="0" w:color="auto"/>
      </w:divBdr>
    </w:div>
    <w:div w:id="853572202">
      <w:bodyDiv w:val="1"/>
      <w:marLeft w:val="0"/>
      <w:marRight w:val="0"/>
      <w:marTop w:val="0"/>
      <w:marBottom w:val="0"/>
      <w:divBdr>
        <w:top w:val="none" w:sz="0" w:space="0" w:color="auto"/>
        <w:left w:val="none" w:sz="0" w:space="0" w:color="auto"/>
        <w:bottom w:val="none" w:sz="0" w:space="0" w:color="auto"/>
        <w:right w:val="none" w:sz="0" w:space="0" w:color="auto"/>
      </w:divBdr>
      <w:divsChild>
        <w:div w:id="309865503">
          <w:marLeft w:val="0"/>
          <w:marRight w:val="0"/>
          <w:marTop w:val="0"/>
          <w:marBottom w:val="0"/>
          <w:divBdr>
            <w:top w:val="none" w:sz="0" w:space="0" w:color="auto"/>
            <w:left w:val="none" w:sz="0" w:space="0" w:color="auto"/>
            <w:bottom w:val="none" w:sz="0" w:space="0" w:color="auto"/>
            <w:right w:val="none" w:sz="0" w:space="0" w:color="auto"/>
          </w:divBdr>
        </w:div>
      </w:divsChild>
    </w:div>
    <w:div w:id="860581750">
      <w:bodyDiv w:val="1"/>
      <w:marLeft w:val="0"/>
      <w:marRight w:val="0"/>
      <w:marTop w:val="0"/>
      <w:marBottom w:val="0"/>
      <w:divBdr>
        <w:top w:val="none" w:sz="0" w:space="0" w:color="auto"/>
        <w:left w:val="none" w:sz="0" w:space="0" w:color="auto"/>
        <w:bottom w:val="none" w:sz="0" w:space="0" w:color="auto"/>
        <w:right w:val="none" w:sz="0" w:space="0" w:color="auto"/>
      </w:divBdr>
      <w:divsChild>
        <w:div w:id="1899509248">
          <w:marLeft w:val="0"/>
          <w:marRight w:val="0"/>
          <w:marTop w:val="0"/>
          <w:marBottom w:val="0"/>
          <w:divBdr>
            <w:top w:val="none" w:sz="0" w:space="0" w:color="auto"/>
            <w:left w:val="none" w:sz="0" w:space="0" w:color="auto"/>
            <w:bottom w:val="none" w:sz="0" w:space="0" w:color="auto"/>
            <w:right w:val="none" w:sz="0" w:space="0" w:color="auto"/>
          </w:divBdr>
        </w:div>
        <w:div w:id="2057195645">
          <w:marLeft w:val="0"/>
          <w:marRight w:val="0"/>
          <w:marTop w:val="0"/>
          <w:marBottom w:val="0"/>
          <w:divBdr>
            <w:top w:val="none" w:sz="0" w:space="0" w:color="auto"/>
            <w:left w:val="none" w:sz="0" w:space="0" w:color="auto"/>
            <w:bottom w:val="none" w:sz="0" w:space="0" w:color="auto"/>
            <w:right w:val="none" w:sz="0" w:space="0" w:color="auto"/>
          </w:divBdr>
        </w:div>
      </w:divsChild>
    </w:div>
    <w:div w:id="891766585">
      <w:bodyDiv w:val="1"/>
      <w:marLeft w:val="0"/>
      <w:marRight w:val="0"/>
      <w:marTop w:val="0"/>
      <w:marBottom w:val="0"/>
      <w:divBdr>
        <w:top w:val="none" w:sz="0" w:space="0" w:color="auto"/>
        <w:left w:val="none" w:sz="0" w:space="0" w:color="auto"/>
        <w:bottom w:val="none" w:sz="0" w:space="0" w:color="auto"/>
        <w:right w:val="none" w:sz="0" w:space="0" w:color="auto"/>
      </w:divBdr>
      <w:divsChild>
        <w:div w:id="612173736">
          <w:marLeft w:val="0"/>
          <w:marRight w:val="0"/>
          <w:marTop w:val="0"/>
          <w:marBottom w:val="0"/>
          <w:divBdr>
            <w:top w:val="none" w:sz="0" w:space="0" w:color="auto"/>
            <w:left w:val="none" w:sz="0" w:space="0" w:color="auto"/>
            <w:bottom w:val="none" w:sz="0" w:space="0" w:color="auto"/>
            <w:right w:val="none" w:sz="0" w:space="0" w:color="auto"/>
          </w:divBdr>
          <w:divsChild>
            <w:div w:id="290332265">
              <w:marLeft w:val="0"/>
              <w:marRight w:val="0"/>
              <w:marTop w:val="0"/>
              <w:marBottom w:val="0"/>
              <w:divBdr>
                <w:top w:val="none" w:sz="0" w:space="0" w:color="auto"/>
                <w:left w:val="none" w:sz="0" w:space="0" w:color="auto"/>
                <w:bottom w:val="none" w:sz="0" w:space="0" w:color="auto"/>
                <w:right w:val="none" w:sz="0" w:space="0" w:color="auto"/>
              </w:divBdr>
              <w:divsChild>
                <w:div w:id="327172568">
                  <w:marLeft w:val="0"/>
                  <w:marRight w:val="0"/>
                  <w:marTop w:val="0"/>
                  <w:marBottom w:val="0"/>
                  <w:divBdr>
                    <w:top w:val="none" w:sz="0" w:space="0" w:color="auto"/>
                    <w:left w:val="none" w:sz="0" w:space="0" w:color="auto"/>
                    <w:bottom w:val="none" w:sz="0" w:space="0" w:color="auto"/>
                    <w:right w:val="none" w:sz="0" w:space="0" w:color="auto"/>
                  </w:divBdr>
                  <w:divsChild>
                    <w:div w:id="1559046157">
                      <w:marLeft w:val="0"/>
                      <w:marRight w:val="0"/>
                      <w:marTop w:val="0"/>
                      <w:marBottom w:val="0"/>
                      <w:divBdr>
                        <w:top w:val="none" w:sz="0" w:space="0" w:color="auto"/>
                        <w:left w:val="none" w:sz="0" w:space="0" w:color="auto"/>
                        <w:bottom w:val="none" w:sz="0" w:space="0" w:color="auto"/>
                        <w:right w:val="none" w:sz="0" w:space="0" w:color="auto"/>
                      </w:divBdr>
                      <w:divsChild>
                        <w:div w:id="1746806229">
                          <w:marLeft w:val="0"/>
                          <w:marRight w:val="0"/>
                          <w:marTop w:val="0"/>
                          <w:marBottom w:val="0"/>
                          <w:divBdr>
                            <w:top w:val="single" w:sz="24" w:space="0" w:color="FFFFFF"/>
                            <w:left w:val="single" w:sz="48" w:space="0" w:color="FFFFFF"/>
                            <w:bottom w:val="single" w:sz="36" w:space="0" w:color="FFFFFF"/>
                            <w:right w:val="single" w:sz="48" w:space="0" w:color="FFFFFF"/>
                          </w:divBdr>
                          <w:divsChild>
                            <w:div w:id="612827325">
                              <w:marLeft w:val="0"/>
                              <w:marRight w:val="0"/>
                              <w:marTop w:val="0"/>
                              <w:marBottom w:val="0"/>
                              <w:divBdr>
                                <w:top w:val="none" w:sz="0" w:space="0" w:color="auto"/>
                                <w:left w:val="none" w:sz="0" w:space="0" w:color="auto"/>
                                <w:bottom w:val="none" w:sz="0" w:space="0" w:color="auto"/>
                                <w:right w:val="none" w:sz="0" w:space="0" w:color="auto"/>
                              </w:divBdr>
                              <w:divsChild>
                                <w:div w:id="1642032170">
                                  <w:marLeft w:val="0"/>
                                  <w:marRight w:val="0"/>
                                  <w:marTop w:val="0"/>
                                  <w:marBottom w:val="0"/>
                                  <w:divBdr>
                                    <w:top w:val="none" w:sz="0" w:space="0" w:color="auto"/>
                                    <w:left w:val="none" w:sz="0" w:space="0" w:color="auto"/>
                                    <w:bottom w:val="none" w:sz="0" w:space="0" w:color="auto"/>
                                    <w:right w:val="none" w:sz="0" w:space="0" w:color="auto"/>
                                  </w:divBdr>
                                  <w:divsChild>
                                    <w:div w:id="1467888356">
                                      <w:marLeft w:val="0"/>
                                      <w:marRight w:val="0"/>
                                      <w:marTop w:val="0"/>
                                      <w:marBottom w:val="0"/>
                                      <w:divBdr>
                                        <w:top w:val="none" w:sz="0" w:space="0" w:color="auto"/>
                                        <w:left w:val="none" w:sz="0" w:space="0" w:color="auto"/>
                                        <w:bottom w:val="none" w:sz="0" w:space="0" w:color="auto"/>
                                        <w:right w:val="none" w:sz="0" w:space="0" w:color="auto"/>
                                      </w:divBdr>
                                      <w:divsChild>
                                        <w:div w:id="1013722284">
                                          <w:marLeft w:val="0"/>
                                          <w:marRight w:val="0"/>
                                          <w:marTop w:val="0"/>
                                          <w:marBottom w:val="0"/>
                                          <w:divBdr>
                                            <w:top w:val="none" w:sz="0" w:space="0" w:color="auto"/>
                                            <w:left w:val="none" w:sz="0" w:space="0" w:color="auto"/>
                                            <w:bottom w:val="none" w:sz="0" w:space="0" w:color="auto"/>
                                            <w:right w:val="none" w:sz="0" w:space="0" w:color="auto"/>
                                          </w:divBdr>
                                          <w:divsChild>
                                            <w:div w:id="1611623296">
                                              <w:marLeft w:val="0"/>
                                              <w:marRight w:val="0"/>
                                              <w:marTop w:val="0"/>
                                              <w:marBottom w:val="0"/>
                                              <w:divBdr>
                                                <w:top w:val="none" w:sz="0" w:space="0" w:color="auto"/>
                                                <w:left w:val="none" w:sz="0" w:space="0" w:color="auto"/>
                                                <w:bottom w:val="none" w:sz="0" w:space="0" w:color="auto"/>
                                                <w:right w:val="none" w:sz="0" w:space="0" w:color="auto"/>
                                              </w:divBdr>
                                              <w:divsChild>
                                                <w:div w:id="1322395126">
                                                  <w:marLeft w:val="0"/>
                                                  <w:marRight w:val="0"/>
                                                  <w:marTop w:val="0"/>
                                                  <w:marBottom w:val="0"/>
                                                  <w:divBdr>
                                                    <w:top w:val="none" w:sz="0" w:space="0" w:color="auto"/>
                                                    <w:left w:val="none" w:sz="0" w:space="0" w:color="auto"/>
                                                    <w:bottom w:val="none" w:sz="0" w:space="0" w:color="auto"/>
                                                    <w:right w:val="none" w:sz="0" w:space="0" w:color="auto"/>
                                                  </w:divBdr>
                                                  <w:divsChild>
                                                    <w:div w:id="115606003">
                                                      <w:marLeft w:val="0"/>
                                                      <w:marRight w:val="0"/>
                                                      <w:marTop w:val="0"/>
                                                      <w:marBottom w:val="0"/>
                                                      <w:divBdr>
                                                        <w:top w:val="none" w:sz="0" w:space="0" w:color="auto"/>
                                                        <w:left w:val="none" w:sz="0" w:space="0" w:color="auto"/>
                                                        <w:bottom w:val="none" w:sz="0" w:space="0" w:color="auto"/>
                                                        <w:right w:val="none" w:sz="0" w:space="0" w:color="auto"/>
                                                      </w:divBdr>
                                                      <w:divsChild>
                                                        <w:div w:id="1773090830">
                                                          <w:marLeft w:val="0"/>
                                                          <w:marRight w:val="0"/>
                                                          <w:marTop w:val="0"/>
                                                          <w:marBottom w:val="0"/>
                                                          <w:divBdr>
                                                            <w:top w:val="none" w:sz="0" w:space="0" w:color="auto"/>
                                                            <w:left w:val="none" w:sz="0" w:space="0" w:color="auto"/>
                                                            <w:bottom w:val="none" w:sz="0" w:space="0" w:color="auto"/>
                                                            <w:right w:val="none" w:sz="0" w:space="0" w:color="auto"/>
                                                          </w:divBdr>
                                                          <w:divsChild>
                                                            <w:div w:id="2013994219">
                                                              <w:marLeft w:val="0"/>
                                                              <w:marRight w:val="0"/>
                                                              <w:marTop w:val="0"/>
                                                              <w:marBottom w:val="0"/>
                                                              <w:divBdr>
                                                                <w:top w:val="none" w:sz="0" w:space="0" w:color="auto"/>
                                                                <w:left w:val="none" w:sz="0" w:space="0" w:color="auto"/>
                                                                <w:bottom w:val="none" w:sz="0" w:space="0" w:color="auto"/>
                                                                <w:right w:val="none" w:sz="0" w:space="0" w:color="auto"/>
                                                              </w:divBdr>
                                                              <w:divsChild>
                                                                <w:div w:id="49388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571039">
      <w:bodyDiv w:val="1"/>
      <w:marLeft w:val="0"/>
      <w:marRight w:val="0"/>
      <w:marTop w:val="0"/>
      <w:marBottom w:val="0"/>
      <w:divBdr>
        <w:top w:val="none" w:sz="0" w:space="0" w:color="auto"/>
        <w:left w:val="none" w:sz="0" w:space="0" w:color="auto"/>
        <w:bottom w:val="none" w:sz="0" w:space="0" w:color="auto"/>
        <w:right w:val="none" w:sz="0" w:space="0" w:color="auto"/>
      </w:divBdr>
      <w:divsChild>
        <w:div w:id="343822663">
          <w:marLeft w:val="0"/>
          <w:marRight w:val="0"/>
          <w:marTop w:val="0"/>
          <w:marBottom w:val="0"/>
          <w:divBdr>
            <w:top w:val="none" w:sz="0" w:space="0" w:color="auto"/>
            <w:left w:val="none" w:sz="0" w:space="0" w:color="auto"/>
            <w:bottom w:val="none" w:sz="0" w:space="0" w:color="auto"/>
            <w:right w:val="none" w:sz="0" w:space="0" w:color="auto"/>
          </w:divBdr>
        </w:div>
        <w:div w:id="1067264451">
          <w:marLeft w:val="0"/>
          <w:marRight w:val="0"/>
          <w:marTop w:val="0"/>
          <w:marBottom w:val="0"/>
          <w:divBdr>
            <w:top w:val="none" w:sz="0" w:space="0" w:color="auto"/>
            <w:left w:val="none" w:sz="0" w:space="0" w:color="auto"/>
            <w:bottom w:val="none" w:sz="0" w:space="0" w:color="auto"/>
            <w:right w:val="none" w:sz="0" w:space="0" w:color="auto"/>
          </w:divBdr>
        </w:div>
        <w:div w:id="1158155088">
          <w:marLeft w:val="0"/>
          <w:marRight w:val="0"/>
          <w:marTop w:val="0"/>
          <w:marBottom w:val="0"/>
          <w:divBdr>
            <w:top w:val="none" w:sz="0" w:space="0" w:color="auto"/>
            <w:left w:val="none" w:sz="0" w:space="0" w:color="auto"/>
            <w:bottom w:val="none" w:sz="0" w:space="0" w:color="auto"/>
            <w:right w:val="none" w:sz="0" w:space="0" w:color="auto"/>
          </w:divBdr>
        </w:div>
        <w:div w:id="1393385081">
          <w:marLeft w:val="0"/>
          <w:marRight w:val="0"/>
          <w:marTop w:val="0"/>
          <w:marBottom w:val="0"/>
          <w:divBdr>
            <w:top w:val="none" w:sz="0" w:space="0" w:color="auto"/>
            <w:left w:val="none" w:sz="0" w:space="0" w:color="auto"/>
            <w:bottom w:val="none" w:sz="0" w:space="0" w:color="auto"/>
            <w:right w:val="none" w:sz="0" w:space="0" w:color="auto"/>
          </w:divBdr>
        </w:div>
        <w:div w:id="1441337010">
          <w:marLeft w:val="0"/>
          <w:marRight w:val="0"/>
          <w:marTop w:val="0"/>
          <w:marBottom w:val="0"/>
          <w:divBdr>
            <w:top w:val="none" w:sz="0" w:space="0" w:color="auto"/>
            <w:left w:val="none" w:sz="0" w:space="0" w:color="auto"/>
            <w:bottom w:val="none" w:sz="0" w:space="0" w:color="auto"/>
            <w:right w:val="none" w:sz="0" w:space="0" w:color="auto"/>
          </w:divBdr>
        </w:div>
        <w:div w:id="1917010257">
          <w:marLeft w:val="0"/>
          <w:marRight w:val="0"/>
          <w:marTop w:val="0"/>
          <w:marBottom w:val="0"/>
          <w:divBdr>
            <w:top w:val="none" w:sz="0" w:space="0" w:color="auto"/>
            <w:left w:val="none" w:sz="0" w:space="0" w:color="auto"/>
            <w:bottom w:val="none" w:sz="0" w:space="0" w:color="auto"/>
            <w:right w:val="none" w:sz="0" w:space="0" w:color="auto"/>
          </w:divBdr>
        </w:div>
      </w:divsChild>
    </w:div>
    <w:div w:id="1167356169">
      <w:bodyDiv w:val="1"/>
      <w:marLeft w:val="0"/>
      <w:marRight w:val="0"/>
      <w:marTop w:val="0"/>
      <w:marBottom w:val="0"/>
      <w:divBdr>
        <w:top w:val="none" w:sz="0" w:space="0" w:color="auto"/>
        <w:left w:val="none" w:sz="0" w:space="0" w:color="auto"/>
        <w:bottom w:val="none" w:sz="0" w:space="0" w:color="auto"/>
        <w:right w:val="none" w:sz="0" w:space="0" w:color="auto"/>
      </w:divBdr>
      <w:divsChild>
        <w:div w:id="1065685417">
          <w:marLeft w:val="75"/>
          <w:marRight w:val="0"/>
          <w:marTop w:val="0"/>
          <w:marBottom w:val="0"/>
          <w:divBdr>
            <w:top w:val="none" w:sz="0" w:space="0" w:color="auto"/>
            <w:left w:val="none" w:sz="0" w:space="0" w:color="auto"/>
            <w:bottom w:val="none" w:sz="0" w:space="0" w:color="auto"/>
            <w:right w:val="none" w:sz="0" w:space="0" w:color="auto"/>
          </w:divBdr>
        </w:div>
        <w:div w:id="163589563">
          <w:marLeft w:val="0"/>
          <w:marRight w:val="0"/>
          <w:marTop w:val="0"/>
          <w:marBottom w:val="0"/>
          <w:divBdr>
            <w:top w:val="none" w:sz="0" w:space="0" w:color="auto"/>
            <w:left w:val="none" w:sz="0" w:space="0" w:color="auto"/>
            <w:bottom w:val="none" w:sz="0" w:space="0" w:color="auto"/>
            <w:right w:val="none" w:sz="0" w:space="0" w:color="auto"/>
          </w:divBdr>
        </w:div>
      </w:divsChild>
    </w:div>
    <w:div w:id="1279683383">
      <w:bodyDiv w:val="1"/>
      <w:marLeft w:val="0"/>
      <w:marRight w:val="0"/>
      <w:marTop w:val="0"/>
      <w:marBottom w:val="0"/>
      <w:divBdr>
        <w:top w:val="none" w:sz="0" w:space="0" w:color="auto"/>
        <w:left w:val="none" w:sz="0" w:space="0" w:color="auto"/>
        <w:bottom w:val="none" w:sz="0" w:space="0" w:color="auto"/>
        <w:right w:val="none" w:sz="0" w:space="0" w:color="auto"/>
      </w:divBdr>
    </w:div>
    <w:div w:id="204532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yaraartsgroup.net" TargetMode="Externa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www.yaraartsgroup.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665</TotalTime>
  <Pages>3</Pages>
  <Words>1023</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Virlana Tkacz</cp:lastModifiedBy>
  <cp:revision>24</cp:revision>
  <cp:lastPrinted>2020-06-25T14:53:00Z</cp:lastPrinted>
  <dcterms:created xsi:type="dcterms:W3CDTF">2020-06-24T16:24:00Z</dcterms:created>
  <dcterms:modified xsi:type="dcterms:W3CDTF">2020-06-25T18:32:00Z</dcterms:modified>
</cp:coreProperties>
</file>